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65" w:rsidRDefault="00A049D2" w:rsidP="00F95565">
      <w:pPr>
        <w:spacing w:line="360" w:lineRule="auto"/>
        <w:rPr>
          <w:b/>
        </w:rPr>
      </w:pPr>
      <w:r>
        <w:rPr>
          <w:b/>
          <w:noProof/>
          <w:lang w:eastAsia="ru-RU"/>
        </w:rPr>
        <w:drawing>
          <wp:inline distT="0" distB="0" distL="0" distR="0">
            <wp:extent cx="6659880" cy="9418320"/>
            <wp:effectExtent l="19050" t="0" r="7620" b="0"/>
            <wp:docPr id="1" name="Рисунок 0" descr="Scan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0004.JPG"/>
                    <pic:cNvPicPr/>
                  </pic:nvPicPr>
                  <pic:blipFill>
                    <a:blip r:embed="rId8"/>
                    <a:stretch>
                      <a:fillRect/>
                    </a:stretch>
                  </pic:blipFill>
                  <pic:spPr>
                    <a:xfrm>
                      <a:off x="0" y="0"/>
                      <a:ext cx="6659880" cy="9418320"/>
                    </a:xfrm>
                    <a:prstGeom prst="rect">
                      <a:avLst/>
                    </a:prstGeom>
                  </pic:spPr>
                </pic:pic>
              </a:graphicData>
            </a:graphic>
          </wp:inline>
        </w:drawing>
      </w:r>
    </w:p>
    <w:p w:rsidR="00E6453A" w:rsidRDefault="00E6453A" w:rsidP="00A049D2">
      <w:pPr>
        <w:spacing w:after="0" w:line="360" w:lineRule="auto"/>
        <w:rPr>
          <w:rFonts w:ascii="Times New Roman" w:eastAsia="Times New Roman" w:hAnsi="Times New Roman" w:cs="Times New Roman"/>
          <w:b/>
          <w:bCs/>
          <w:color w:val="000000" w:themeColor="text1"/>
          <w:sz w:val="20"/>
          <w:szCs w:val="20"/>
          <w:lang w:eastAsia="ru-RU"/>
        </w:rPr>
      </w:pPr>
    </w:p>
    <w:p w:rsidR="00862B25" w:rsidRDefault="00862B25" w:rsidP="00000DD0">
      <w:pPr>
        <w:spacing w:after="0" w:line="240" w:lineRule="auto"/>
        <w:jc w:val="center"/>
        <w:rPr>
          <w:rFonts w:ascii="Times New Roman" w:eastAsia="Times New Roman" w:hAnsi="Times New Roman" w:cs="Times New Roman"/>
          <w:b/>
          <w:bCs/>
          <w:color w:val="000000" w:themeColor="text1"/>
          <w:sz w:val="20"/>
          <w:szCs w:val="20"/>
          <w:lang w:eastAsia="ru-RU"/>
        </w:rPr>
      </w:pPr>
    </w:p>
    <w:p w:rsidR="002A3B9C" w:rsidRPr="002E7C60" w:rsidRDefault="002A3B9C" w:rsidP="00000DD0">
      <w:pPr>
        <w:spacing w:after="0" w:line="240" w:lineRule="auto"/>
        <w:jc w:val="center"/>
        <w:rPr>
          <w:rFonts w:ascii="Times New Roman" w:eastAsia="Times New Roman" w:hAnsi="Times New Roman" w:cs="Times New Roman"/>
          <w:color w:val="000000" w:themeColor="text1"/>
          <w:sz w:val="20"/>
          <w:szCs w:val="20"/>
          <w:lang w:eastAsia="ru-RU"/>
        </w:rPr>
      </w:pPr>
      <w:r w:rsidRPr="002E7C60">
        <w:rPr>
          <w:rFonts w:ascii="Times New Roman" w:eastAsia="Times New Roman" w:hAnsi="Times New Roman" w:cs="Times New Roman"/>
          <w:b/>
          <w:bCs/>
          <w:color w:val="000000" w:themeColor="text1"/>
          <w:sz w:val="20"/>
          <w:szCs w:val="20"/>
          <w:lang w:eastAsia="ru-RU"/>
        </w:rPr>
        <w:t>А</w:t>
      </w:r>
      <w:r w:rsidR="00F520C1">
        <w:rPr>
          <w:rFonts w:ascii="Times New Roman" w:eastAsia="Times New Roman" w:hAnsi="Times New Roman" w:cs="Times New Roman"/>
          <w:b/>
          <w:bCs/>
          <w:color w:val="000000" w:themeColor="text1"/>
          <w:sz w:val="20"/>
          <w:szCs w:val="20"/>
          <w:lang w:eastAsia="ru-RU"/>
        </w:rPr>
        <w:t>нализ работы школы за 2014-2015</w:t>
      </w:r>
      <w:r w:rsidRPr="002E7C60">
        <w:rPr>
          <w:rFonts w:ascii="Times New Roman" w:eastAsia="Times New Roman" w:hAnsi="Times New Roman" w:cs="Times New Roman"/>
          <w:b/>
          <w:bCs/>
          <w:color w:val="000000" w:themeColor="text1"/>
          <w:sz w:val="20"/>
          <w:szCs w:val="20"/>
          <w:lang w:eastAsia="ru-RU"/>
        </w:rPr>
        <w:t xml:space="preserve"> учебный год</w:t>
      </w:r>
    </w:p>
    <w:p w:rsidR="0030149F" w:rsidRDefault="002A3B9C"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Работа МБОУ</w:t>
      </w:r>
      <w:r w:rsidR="00E6453A">
        <w:rPr>
          <w:rFonts w:ascii="Times New Roman" w:eastAsia="Times New Roman" w:hAnsi="Times New Roman" w:cs="Times New Roman"/>
          <w:sz w:val="20"/>
          <w:szCs w:val="20"/>
          <w:lang w:eastAsia="ru-RU"/>
        </w:rPr>
        <w:t xml:space="preserve">Глодневская СОШ </w:t>
      </w:r>
      <w:r w:rsidRPr="002E7C60">
        <w:rPr>
          <w:rFonts w:ascii="Times New Roman" w:eastAsia="Times New Roman" w:hAnsi="Times New Roman" w:cs="Times New Roman"/>
          <w:sz w:val="20"/>
          <w:szCs w:val="20"/>
          <w:lang w:eastAsia="ru-RU"/>
        </w:rPr>
        <w:t>осуществлялась в соот</w:t>
      </w:r>
      <w:r w:rsidR="00F520C1">
        <w:rPr>
          <w:rFonts w:ascii="Times New Roman" w:eastAsia="Times New Roman" w:hAnsi="Times New Roman" w:cs="Times New Roman"/>
          <w:sz w:val="20"/>
          <w:szCs w:val="20"/>
          <w:lang w:eastAsia="ru-RU"/>
        </w:rPr>
        <w:t>ветствии с поставленными на 2014/2015</w:t>
      </w:r>
      <w:r w:rsidRPr="002E7C60">
        <w:rPr>
          <w:rFonts w:ascii="Times New Roman" w:eastAsia="Times New Roman" w:hAnsi="Times New Roman" w:cs="Times New Roman"/>
          <w:sz w:val="20"/>
          <w:szCs w:val="20"/>
          <w:lang w:eastAsia="ru-RU"/>
        </w:rPr>
        <w:t xml:space="preserve"> учебный год задачами: </w:t>
      </w:r>
    </w:p>
    <w:p w:rsidR="00000DD0" w:rsidRDefault="00000DD0" w:rsidP="00000DD0">
      <w:pPr>
        <w:pStyle w:val="af5"/>
        <w:numPr>
          <w:ilvl w:val="0"/>
          <w:numId w:val="118"/>
        </w:numPr>
        <w:shd w:val="clear" w:color="auto" w:fill="FFFFFF"/>
        <w:jc w:val="both"/>
        <w:rPr>
          <w:rFonts w:eastAsia="Times New Roman"/>
          <w:sz w:val="20"/>
          <w:szCs w:val="20"/>
          <w:lang w:eastAsia="ru-RU"/>
        </w:rPr>
      </w:pPr>
      <w:r>
        <w:rPr>
          <w:rFonts w:eastAsia="Times New Roman"/>
          <w:sz w:val="20"/>
          <w:szCs w:val="20"/>
          <w:lang w:eastAsia="ru-RU"/>
        </w:rPr>
        <w:t>Обеспечить высокий уровень организации и проведения всех видов занятий с учащимися.</w:t>
      </w:r>
    </w:p>
    <w:p w:rsidR="00000DD0" w:rsidRDefault="00000DD0" w:rsidP="00000DD0">
      <w:pPr>
        <w:pStyle w:val="af5"/>
        <w:numPr>
          <w:ilvl w:val="0"/>
          <w:numId w:val="118"/>
        </w:numPr>
        <w:shd w:val="clear" w:color="auto" w:fill="FFFFFF"/>
        <w:jc w:val="both"/>
        <w:rPr>
          <w:rFonts w:eastAsia="Times New Roman"/>
          <w:sz w:val="20"/>
          <w:szCs w:val="20"/>
          <w:lang w:eastAsia="ru-RU"/>
        </w:rPr>
      </w:pPr>
      <w:r>
        <w:rPr>
          <w:rFonts w:eastAsia="Times New Roman"/>
          <w:sz w:val="20"/>
          <w:szCs w:val="20"/>
          <w:lang w:eastAsia="ru-RU"/>
        </w:rPr>
        <w:t>Повысить качество проведения учебных занятий на основе освоения и внедрения современных технологий в обучении.</w:t>
      </w:r>
    </w:p>
    <w:p w:rsidR="00000DD0" w:rsidRDefault="00000DD0" w:rsidP="00000DD0">
      <w:pPr>
        <w:pStyle w:val="af5"/>
        <w:numPr>
          <w:ilvl w:val="0"/>
          <w:numId w:val="118"/>
        </w:numPr>
        <w:shd w:val="clear" w:color="auto" w:fill="FFFFFF"/>
        <w:jc w:val="both"/>
        <w:rPr>
          <w:rFonts w:eastAsia="Times New Roman"/>
          <w:sz w:val="20"/>
          <w:szCs w:val="20"/>
          <w:lang w:eastAsia="ru-RU"/>
        </w:rPr>
      </w:pPr>
      <w:r>
        <w:rPr>
          <w:rFonts w:eastAsia="Times New Roman"/>
          <w:sz w:val="20"/>
          <w:szCs w:val="20"/>
          <w:lang w:eastAsia="ru-RU"/>
        </w:rPr>
        <w:t>Работать над повышением качества знаний учащихся.</w:t>
      </w:r>
    </w:p>
    <w:p w:rsidR="00000DD0" w:rsidRDefault="00000DD0" w:rsidP="00000DD0">
      <w:pPr>
        <w:pStyle w:val="af5"/>
        <w:numPr>
          <w:ilvl w:val="0"/>
          <w:numId w:val="118"/>
        </w:numPr>
        <w:shd w:val="clear" w:color="auto" w:fill="FFFFFF"/>
        <w:jc w:val="both"/>
        <w:rPr>
          <w:rFonts w:eastAsia="Times New Roman"/>
          <w:sz w:val="20"/>
          <w:szCs w:val="20"/>
          <w:lang w:eastAsia="ru-RU"/>
        </w:rPr>
      </w:pPr>
      <w:r>
        <w:rPr>
          <w:rFonts w:eastAsia="Times New Roman"/>
          <w:sz w:val="20"/>
          <w:szCs w:val="20"/>
          <w:lang w:eastAsia="ru-RU"/>
        </w:rPr>
        <w:t>Выявить, обобщить и распространить опыт творчески работающих учителей.</w:t>
      </w:r>
    </w:p>
    <w:p w:rsidR="00000DD0" w:rsidRPr="00000DD0" w:rsidRDefault="00000DD0" w:rsidP="00000DD0">
      <w:pPr>
        <w:pStyle w:val="af5"/>
        <w:numPr>
          <w:ilvl w:val="0"/>
          <w:numId w:val="118"/>
        </w:numPr>
        <w:shd w:val="clear" w:color="auto" w:fill="FFFFFF"/>
        <w:jc w:val="both"/>
        <w:rPr>
          <w:rFonts w:eastAsia="Times New Roman"/>
          <w:sz w:val="20"/>
          <w:szCs w:val="20"/>
          <w:lang w:eastAsia="ru-RU"/>
        </w:rPr>
      </w:pPr>
      <w:r>
        <w:rPr>
          <w:rFonts w:eastAsia="Times New Roman"/>
          <w:sz w:val="20"/>
          <w:szCs w:val="20"/>
          <w:lang w:eastAsia="ru-RU"/>
        </w:rPr>
        <w:t xml:space="preserve">Формировать у  учащихся потребность в обучении и саморазвитии, </w:t>
      </w:r>
      <w:r w:rsidR="00862B25">
        <w:rPr>
          <w:rFonts w:eastAsia="Times New Roman"/>
          <w:sz w:val="20"/>
          <w:szCs w:val="20"/>
          <w:lang w:eastAsia="ru-RU"/>
        </w:rPr>
        <w:t>создать условия для раскрытия</w:t>
      </w:r>
      <w:r w:rsidR="00BE2570">
        <w:rPr>
          <w:rFonts w:eastAsia="Times New Roman"/>
          <w:sz w:val="20"/>
          <w:szCs w:val="20"/>
          <w:lang w:eastAsia="ru-RU"/>
        </w:rPr>
        <w:t xml:space="preserve">способностей </w:t>
      </w:r>
      <w:r w:rsidR="00862B25">
        <w:rPr>
          <w:rFonts w:eastAsia="Times New Roman"/>
          <w:sz w:val="20"/>
          <w:szCs w:val="20"/>
          <w:lang w:eastAsia="ru-RU"/>
        </w:rPr>
        <w:t>и творческого потенциала ученика, развивать культуру и нравственность учащихся школы.</w:t>
      </w:r>
    </w:p>
    <w:p w:rsidR="0030149F" w:rsidRPr="00862B25" w:rsidRDefault="00862B25" w:rsidP="002E7C60">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целями</w:t>
      </w:r>
      <w:r w:rsidR="0030149F" w:rsidRPr="00862B25">
        <w:rPr>
          <w:rFonts w:ascii="Times New Roman" w:eastAsia="Times New Roman" w:hAnsi="Times New Roman" w:cs="Times New Roman"/>
          <w:bCs/>
          <w:sz w:val="20"/>
          <w:szCs w:val="20"/>
          <w:lang w:eastAsia="ru-RU"/>
        </w:rPr>
        <w:t>:</w:t>
      </w:r>
    </w:p>
    <w:p w:rsidR="00E6453A" w:rsidRDefault="0030149F" w:rsidP="00E6453A">
      <w:pPr>
        <w:shd w:val="clear" w:color="auto" w:fill="FFFFFF"/>
        <w:spacing w:after="0" w:line="240" w:lineRule="auto"/>
        <w:jc w:val="both"/>
        <w:rPr>
          <w:rFonts w:ascii="Times New Roman" w:eastAsia="Times New Roman" w:hAnsi="Times New Roman" w:cs="Times New Roman"/>
          <w:sz w:val="20"/>
          <w:szCs w:val="20"/>
          <w:lang w:eastAsia="ru-RU"/>
        </w:rPr>
      </w:pPr>
      <w:r w:rsidRPr="00E6453A">
        <w:rPr>
          <w:rFonts w:ascii="Times New Roman" w:eastAsia="Times New Roman" w:hAnsi="Times New Roman" w:cs="Times New Roman"/>
          <w:sz w:val="20"/>
          <w:szCs w:val="20"/>
          <w:lang w:eastAsia="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w:t>
      </w:r>
      <w:r w:rsidR="00862B25">
        <w:rPr>
          <w:rFonts w:ascii="Times New Roman" w:eastAsia="Times New Roman" w:hAnsi="Times New Roman" w:cs="Times New Roman"/>
          <w:sz w:val="20"/>
          <w:szCs w:val="20"/>
          <w:lang w:eastAsia="ru-RU"/>
        </w:rPr>
        <w:t>.</w:t>
      </w:r>
    </w:p>
    <w:p w:rsidR="00E6453A" w:rsidRPr="00862B25" w:rsidRDefault="00862B25" w:rsidP="00E6453A">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520C1">
        <w:rPr>
          <w:bCs/>
          <w:i/>
          <w:iCs/>
          <w:color w:val="000000"/>
          <w:sz w:val="20"/>
          <w:szCs w:val="20"/>
        </w:rPr>
        <w:t>М</w:t>
      </w:r>
      <w:r w:rsidR="00E6453A" w:rsidRPr="00862B25">
        <w:rPr>
          <w:bCs/>
          <w:i/>
          <w:iCs/>
          <w:color w:val="000000"/>
          <w:sz w:val="20"/>
          <w:szCs w:val="20"/>
        </w:rPr>
        <w:t>етодическая тема школы</w:t>
      </w:r>
      <w:r w:rsidR="00E6453A" w:rsidRPr="00862B25">
        <w:rPr>
          <w:rStyle w:val="apple-converted-space"/>
          <w:bCs/>
          <w:i/>
          <w:iCs/>
          <w:color w:val="000000"/>
          <w:sz w:val="20"/>
          <w:szCs w:val="20"/>
        </w:rPr>
        <w:t> </w:t>
      </w:r>
      <w:r w:rsidR="00E6453A" w:rsidRPr="00862B25">
        <w:rPr>
          <w:bCs/>
          <w:i/>
          <w:iCs/>
          <w:color w:val="000000"/>
          <w:sz w:val="20"/>
          <w:szCs w:val="20"/>
        </w:rPr>
        <w:t xml:space="preserve">на </w:t>
      </w:r>
      <w:r w:rsidR="00F520C1">
        <w:rPr>
          <w:rStyle w:val="apple-converted-space"/>
          <w:bCs/>
          <w:i/>
          <w:iCs/>
          <w:color w:val="000000"/>
          <w:sz w:val="20"/>
          <w:szCs w:val="20"/>
        </w:rPr>
        <w:t xml:space="preserve">2015-2016 </w:t>
      </w:r>
      <w:r w:rsidR="00E6453A" w:rsidRPr="00862B25">
        <w:rPr>
          <w:rStyle w:val="apple-converted-space"/>
          <w:bCs/>
          <w:i/>
          <w:iCs/>
          <w:color w:val="000000"/>
          <w:sz w:val="20"/>
          <w:szCs w:val="20"/>
        </w:rPr>
        <w:t>уч.</w:t>
      </w:r>
      <w:r w:rsidR="00F520C1">
        <w:rPr>
          <w:rStyle w:val="apple-converted-space"/>
          <w:bCs/>
          <w:i/>
          <w:iCs/>
          <w:color w:val="000000"/>
          <w:sz w:val="20"/>
          <w:szCs w:val="20"/>
        </w:rPr>
        <w:t>год и три последующих года( 2016- 2017 уч.год,  2017-2018</w:t>
      </w:r>
      <w:r w:rsidR="00E6453A" w:rsidRPr="00862B25">
        <w:rPr>
          <w:rStyle w:val="apple-converted-space"/>
          <w:bCs/>
          <w:i/>
          <w:iCs/>
          <w:color w:val="000000"/>
          <w:sz w:val="20"/>
          <w:szCs w:val="20"/>
        </w:rPr>
        <w:t xml:space="preserve"> уч.год)</w:t>
      </w:r>
      <w:r w:rsidR="00E6453A" w:rsidRPr="00862B25">
        <w:rPr>
          <w:bCs/>
          <w:i/>
          <w:iCs/>
          <w:color w:val="000000"/>
          <w:sz w:val="20"/>
          <w:szCs w:val="20"/>
        </w:rPr>
        <w:t>:</w:t>
      </w:r>
    </w:p>
    <w:p w:rsidR="00E6453A" w:rsidRPr="00E6453A" w:rsidRDefault="00E6453A" w:rsidP="00E6453A">
      <w:pPr>
        <w:shd w:val="clear" w:color="auto" w:fill="FFFFFF"/>
        <w:spacing w:after="0" w:line="240" w:lineRule="auto"/>
        <w:jc w:val="both"/>
        <w:rPr>
          <w:rFonts w:ascii="Times New Roman" w:eastAsia="Times New Roman" w:hAnsi="Times New Roman" w:cs="Times New Roman"/>
          <w:color w:val="444444"/>
          <w:sz w:val="20"/>
          <w:szCs w:val="20"/>
          <w:lang w:eastAsia="ru-RU"/>
        </w:rPr>
      </w:pPr>
      <w:r w:rsidRPr="00E6453A">
        <w:rPr>
          <w:b/>
          <w:bCs/>
          <w:color w:val="000000"/>
          <w:sz w:val="20"/>
          <w:szCs w:val="20"/>
        </w:rPr>
        <w:t> </w:t>
      </w:r>
      <w:r w:rsidRPr="00E6453A">
        <w:rPr>
          <w:b/>
          <w:bCs/>
          <w:i/>
          <w:iCs/>
          <w:color w:val="000000"/>
          <w:sz w:val="20"/>
          <w:szCs w:val="20"/>
        </w:rPr>
        <w:t>«</w:t>
      </w:r>
      <w:r w:rsidR="00184CB0">
        <w:rPr>
          <w:b/>
          <w:bCs/>
          <w:i/>
          <w:iCs/>
          <w:color w:val="000000"/>
          <w:sz w:val="20"/>
          <w:szCs w:val="20"/>
        </w:rPr>
        <w:t xml:space="preserve"> Системно-деятельностный подход к обучению и воспитанию учащихся в процессе модернизации образования»</w:t>
      </w:r>
    </w:p>
    <w:p w:rsidR="00E6453A" w:rsidRPr="00E6453A" w:rsidRDefault="00E6453A" w:rsidP="00E6453A">
      <w:pPr>
        <w:pStyle w:val="style2"/>
        <w:spacing w:before="0" w:beforeAutospacing="0" w:after="0" w:afterAutospacing="0"/>
        <w:jc w:val="center"/>
        <w:rPr>
          <w:color w:val="000000"/>
          <w:sz w:val="20"/>
          <w:szCs w:val="20"/>
        </w:rPr>
      </w:pPr>
      <w:r w:rsidRPr="00E6453A">
        <w:rPr>
          <w:color w:val="000000"/>
          <w:sz w:val="20"/>
          <w:szCs w:val="20"/>
        </w:rPr>
        <w:t>    </w:t>
      </w:r>
      <w:r w:rsidRPr="00E6453A">
        <w:rPr>
          <w:rStyle w:val="apple-converted-space"/>
          <w:color w:val="000000"/>
          <w:sz w:val="20"/>
          <w:szCs w:val="20"/>
        </w:rPr>
        <w:t> </w:t>
      </w:r>
      <w:r w:rsidR="00862B25">
        <w:rPr>
          <w:color w:val="000000"/>
          <w:sz w:val="20"/>
          <w:szCs w:val="20"/>
        </w:rPr>
        <w:t xml:space="preserve">В рамках реализации  новой </w:t>
      </w:r>
      <w:r w:rsidRPr="00E6453A">
        <w:rPr>
          <w:color w:val="000000"/>
          <w:sz w:val="20"/>
          <w:szCs w:val="20"/>
        </w:rPr>
        <w:t xml:space="preserve">методической темы </w:t>
      </w:r>
    </w:p>
    <w:p w:rsidR="00E6453A" w:rsidRPr="00E6453A" w:rsidRDefault="00F520C1" w:rsidP="00E6453A">
      <w:pPr>
        <w:pStyle w:val="style2"/>
        <w:spacing w:before="0" w:beforeAutospacing="0" w:after="0" w:afterAutospacing="0"/>
        <w:jc w:val="center"/>
        <w:rPr>
          <w:color w:val="000000"/>
          <w:sz w:val="20"/>
          <w:szCs w:val="20"/>
        </w:rPr>
      </w:pPr>
      <w:r>
        <w:rPr>
          <w:color w:val="000000"/>
          <w:sz w:val="20"/>
          <w:szCs w:val="20"/>
        </w:rPr>
        <w:t>в 2015 – 2016</w:t>
      </w:r>
      <w:r w:rsidR="00E6453A" w:rsidRPr="00E6453A">
        <w:rPr>
          <w:color w:val="000000"/>
          <w:sz w:val="20"/>
          <w:szCs w:val="20"/>
        </w:rPr>
        <w:t xml:space="preserve"> учебном году педагогический коллектив решает следующие</w:t>
      </w:r>
      <w:r w:rsidR="00E6453A" w:rsidRPr="00E6453A">
        <w:rPr>
          <w:rStyle w:val="apple-converted-space"/>
          <w:color w:val="000000"/>
          <w:sz w:val="20"/>
          <w:szCs w:val="20"/>
        </w:rPr>
        <w:t> </w:t>
      </w:r>
      <w:r w:rsidR="00E6453A" w:rsidRPr="00E6453A">
        <w:rPr>
          <w:i/>
          <w:iCs/>
          <w:color w:val="000000"/>
          <w:sz w:val="20"/>
          <w:szCs w:val="20"/>
        </w:rPr>
        <w:t>задачи:</w:t>
      </w:r>
    </w:p>
    <w:p w:rsidR="0030149F" w:rsidRPr="002E7C60" w:rsidRDefault="0030149F" w:rsidP="00184CB0">
      <w:pPr>
        <w:spacing w:after="0" w:line="240" w:lineRule="auto"/>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 xml:space="preserve">1.   Создание условий для повышения качества образовательной подготовки за счет: </w:t>
      </w:r>
    </w:p>
    <w:p w:rsidR="0030149F" w:rsidRPr="002E7C60" w:rsidRDefault="0030149F"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sym w:font="Times New Roman" w:char="F0FC"/>
      </w:r>
      <w:r w:rsidRPr="002E7C60">
        <w:rPr>
          <w:rFonts w:ascii="Times New Roman" w:eastAsia="Times New Roman" w:hAnsi="Times New Roman" w:cs="Times New Roman"/>
          <w:sz w:val="20"/>
          <w:szCs w:val="20"/>
          <w:lang w:eastAsia="ru-RU"/>
        </w:rPr>
        <w:t xml:space="preserve"> совершенствования механизмов повышения мотивации учащихся к учебной деятельности;</w:t>
      </w:r>
    </w:p>
    <w:p w:rsidR="0030149F" w:rsidRPr="002E7C60" w:rsidRDefault="0030149F"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sym w:font="Times New Roman" w:char="F0FC"/>
      </w:r>
      <w:r w:rsidRPr="002E7C60">
        <w:rPr>
          <w:rFonts w:ascii="Times New Roman" w:eastAsia="Times New Roman" w:hAnsi="Times New Roman" w:cs="Times New Roman"/>
          <w:sz w:val="20"/>
          <w:szCs w:val="20"/>
          <w:lang w:eastAsia="ru-RU"/>
        </w:rPr>
        <w:t xml:space="preserve"> формирования у учащихся ключевых компетенций в процессе овладения универсальными учебными действиями;</w:t>
      </w:r>
    </w:p>
    <w:p w:rsidR="0030149F" w:rsidRPr="002E7C60" w:rsidRDefault="0030149F"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sym w:font="Times New Roman" w:char="F0FC"/>
      </w:r>
      <w:r w:rsidRPr="002E7C60">
        <w:rPr>
          <w:rFonts w:ascii="Times New Roman" w:eastAsia="Times New Roman" w:hAnsi="Times New Roman" w:cs="Times New Roman"/>
          <w:sz w:val="20"/>
          <w:szCs w:val="20"/>
          <w:lang w:eastAsia="ru-RU"/>
        </w:rPr>
        <w:t xml:space="preserve"> совершенствования межпредметных связей между системой основного и дополнительного образования;</w:t>
      </w:r>
    </w:p>
    <w:p w:rsidR="002B4CA6" w:rsidRDefault="002B4CA6"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Р</w:t>
      </w:r>
      <w:r w:rsidR="0030149F" w:rsidRPr="002E7C60">
        <w:rPr>
          <w:rFonts w:ascii="Times New Roman" w:eastAsia="Times New Roman" w:hAnsi="Times New Roman" w:cs="Times New Roman"/>
          <w:sz w:val="20"/>
          <w:szCs w:val="20"/>
          <w:lang w:eastAsia="ru-RU"/>
        </w:rPr>
        <w:t>азвития</w:t>
      </w:r>
    </w:p>
    <w:p w:rsidR="0030149F" w:rsidRPr="002E7C60" w:rsidRDefault="0030149F"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sym w:font="Times New Roman" w:char="F0FC"/>
      </w:r>
      <w:r w:rsidRPr="002E7C60">
        <w:rPr>
          <w:rFonts w:ascii="Times New Roman" w:eastAsia="Times New Roman" w:hAnsi="Times New Roman" w:cs="Times New Roman"/>
          <w:sz w:val="20"/>
          <w:szCs w:val="20"/>
          <w:lang w:eastAsia="ru-RU"/>
        </w:rPr>
        <w:t>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30149F" w:rsidRPr="002E7C60" w:rsidRDefault="0030149F" w:rsidP="002E7C60">
      <w:pPr>
        <w:spacing w:after="0" w:line="240" w:lineRule="auto"/>
        <w:ind w:left="360"/>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2.Совершенствование воспитательной системы школы на основе работы по:</w:t>
      </w:r>
    </w:p>
    <w:p w:rsidR="0030149F" w:rsidRPr="002E7C60" w:rsidRDefault="0030149F" w:rsidP="002E7C60">
      <w:pPr>
        <w:spacing w:after="0" w:line="240" w:lineRule="auto"/>
        <w:ind w:left="567" w:hanging="283"/>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30149F" w:rsidRPr="002E7C60" w:rsidRDefault="0030149F" w:rsidP="002E7C60">
      <w:pPr>
        <w:spacing w:after="0" w:line="240" w:lineRule="auto"/>
        <w:ind w:left="540" w:hanging="283"/>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30149F" w:rsidRPr="002E7C60" w:rsidRDefault="0030149F" w:rsidP="002E7C60">
      <w:pPr>
        <w:spacing w:after="0" w:line="240" w:lineRule="auto"/>
        <w:ind w:left="540" w:hanging="283"/>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повышению уровня общешкольных мероприятий и конкурсов, улучшению качества проводимых тематических классных часов, </w:t>
      </w:r>
    </w:p>
    <w:p w:rsidR="0030149F" w:rsidRPr="002E7C60" w:rsidRDefault="0030149F" w:rsidP="002E7C60">
      <w:pPr>
        <w:spacing w:after="0" w:line="240" w:lineRule="auto"/>
        <w:ind w:left="540" w:hanging="283"/>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расширения форм взаимодействия с родителями; </w:t>
      </w:r>
    </w:p>
    <w:p w:rsidR="0030149F" w:rsidRPr="002E7C60" w:rsidRDefault="0030149F" w:rsidP="002E7C60">
      <w:pPr>
        <w:spacing w:after="0" w:line="240" w:lineRule="auto"/>
        <w:ind w:left="540" w:hanging="283"/>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профилактике девиантных форм поведения и вредных привычек.</w:t>
      </w:r>
    </w:p>
    <w:p w:rsidR="0030149F" w:rsidRPr="002E7C60" w:rsidRDefault="0030149F"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 xml:space="preserve">3. Совершенствование системы дополнительного образования на основе: </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повышение эффективности работы по развитию творческих способностей, интеллектуально-нравственных качеств учащихся;</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развитие самореализации, самообразования для дальнейшей профориентации учащихся.</w:t>
      </w:r>
    </w:p>
    <w:p w:rsidR="0030149F" w:rsidRPr="002E7C60" w:rsidRDefault="0030149F" w:rsidP="002E7C60">
      <w:pPr>
        <w:spacing w:after="0" w:line="240" w:lineRule="auto"/>
        <w:ind w:left="900" w:hanging="47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4. Повышение профессиональной компетентности через:</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развитие внутришкольной системы  повышения квалификации учителей;</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развитие системы самообразования, презентацию портфолио результатов их деятельности.</w:t>
      </w:r>
    </w:p>
    <w:p w:rsidR="0030149F" w:rsidRPr="002E7C60" w:rsidRDefault="00184CB0" w:rsidP="002E7C60">
      <w:pPr>
        <w:spacing w:after="0" w:line="240" w:lineRule="auto"/>
        <w:ind w:left="1260" w:hanging="834"/>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5.    </w:t>
      </w:r>
      <w:r w:rsidR="0030149F" w:rsidRPr="002E7C60">
        <w:rPr>
          <w:rFonts w:ascii="Times New Roman" w:eastAsia="Times New Roman" w:hAnsi="Times New Roman" w:cs="Times New Roman"/>
          <w:b/>
          <w:bCs/>
          <w:sz w:val="20"/>
          <w:szCs w:val="20"/>
          <w:lang w:eastAsia="ru-RU"/>
        </w:rPr>
        <w:t>Совершенствование информационной образовательной среды школы за счет:</w:t>
      </w:r>
    </w:p>
    <w:p w:rsidR="0030149F" w:rsidRPr="002E7C60" w:rsidRDefault="0030149F" w:rsidP="002E7C60">
      <w:pPr>
        <w:spacing w:after="0" w:line="240" w:lineRule="auto"/>
        <w:ind w:left="540" w:hanging="2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эффективного использования в урочной и внеурочной деятельности  компьютерной техники;</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модернизации официального сайта школы в соответствии с  различным направлениям деятельности;</w:t>
      </w:r>
    </w:p>
    <w:p w:rsidR="0030149F" w:rsidRPr="002E7C60" w:rsidRDefault="0030149F" w:rsidP="002E7C60">
      <w:pPr>
        <w:shd w:val="clear" w:color="auto" w:fill="FFFFFF"/>
        <w:spacing w:after="0" w:line="240" w:lineRule="auto"/>
        <w:jc w:val="both"/>
        <w:rPr>
          <w:rFonts w:ascii="Times New Roman" w:eastAsia="Times New Roman" w:hAnsi="Times New Roman" w:cs="Times New Roman"/>
          <w:b/>
          <w:bCs/>
          <w:sz w:val="20"/>
          <w:szCs w:val="20"/>
          <w:lang w:eastAsia="ru-RU"/>
        </w:rPr>
      </w:pPr>
      <w:r w:rsidRPr="002E7C60">
        <w:rPr>
          <w:rFonts w:ascii="Times New Roman" w:eastAsia="Times New Roman" w:hAnsi="Times New Roman" w:cs="Times New Roman"/>
          <w:sz w:val="20"/>
          <w:szCs w:val="20"/>
          <w:lang w:eastAsia="ru-RU"/>
        </w:rPr>
        <w:t xml:space="preserve"> организации постоянно действующих консультаций и</w:t>
      </w:r>
      <w:r w:rsidRPr="002E7C60">
        <w:rPr>
          <w:rFonts w:ascii="Times New Roman" w:eastAsia="Times New Roman" w:hAnsi="Times New Roman" w:cs="Times New Roman"/>
          <w:sz w:val="20"/>
          <w:szCs w:val="20"/>
          <w:lang w:eastAsia="ru-RU"/>
        </w:rPr>
        <w:sym w:font="Times New Roman" w:char="F0FC"/>
      </w:r>
      <w:r w:rsidRPr="002E7C60">
        <w:rPr>
          <w:rFonts w:ascii="Times New Roman" w:eastAsia="Times New Roman" w:hAnsi="Times New Roman" w:cs="Times New Roman"/>
          <w:sz w:val="20"/>
          <w:szCs w:val="20"/>
          <w:lang w:eastAsia="ru-RU"/>
        </w:rPr>
        <w:t xml:space="preserve"> семинаров по вопросам, связанным с использованием ИКТ.</w:t>
      </w:r>
    </w:p>
    <w:p w:rsidR="0030149F" w:rsidRPr="002E7C60" w:rsidRDefault="0030149F" w:rsidP="002E7C60">
      <w:pPr>
        <w:pStyle w:val="aa"/>
        <w:spacing w:before="0" w:beforeAutospacing="0" w:after="0" w:afterAutospacing="0"/>
        <w:rPr>
          <w:b/>
          <w:sz w:val="20"/>
          <w:szCs w:val="20"/>
        </w:rPr>
      </w:pPr>
      <w:r w:rsidRPr="002E7C60">
        <w:rPr>
          <w:b/>
          <w:sz w:val="20"/>
          <w:szCs w:val="20"/>
        </w:rPr>
        <w:t xml:space="preserve">Миссия школы: </w:t>
      </w:r>
    </w:p>
    <w:p w:rsidR="0030149F" w:rsidRPr="002E7C60" w:rsidRDefault="0030149F" w:rsidP="002E7C60">
      <w:pPr>
        <w:pStyle w:val="aa"/>
        <w:spacing w:before="0" w:beforeAutospacing="0" w:after="0" w:afterAutospacing="0"/>
        <w:rPr>
          <w:sz w:val="20"/>
          <w:szCs w:val="20"/>
        </w:rPr>
      </w:pPr>
      <w:r w:rsidRPr="002E7C60">
        <w:rPr>
          <w:sz w:val="20"/>
          <w:szCs w:val="20"/>
        </w:rPr>
        <w:t>Изменение и обновление образовательной среды, способствующей становлению социальной компетентности субъектов образовательного процесса, как совокупности ориентированных на позитивное проявление важнейших качеств и свойств личности в условиях социально</w:t>
      </w:r>
      <w:r w:rsidR="00184CB0">
        <w:rPr>
          <w:sz w:val="20"/>
          <w:szCs w:val="20"/>
        </w:rPr>
        <w:t>-</w:t>
      </w:r>
      <w:r w:rsidRPr="002E7C60">
        <w:rPr>
          <w:sz w:val="20"/>
          <w:szCs w:val="20"/>
        </w:rPr>
        <w:t>значимой деятельности, ее направленности на высшие ценности и нормы общества и государства, социальной ответственности за свой выбор, поведение и самореализацию в интересах их развития и укрепления.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2.Принципы образовательной политики школы.</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u w:val="single"/>
          <w:lang w:eastAsia="ru-RU"/>
        </w:rPr>
        <w:t>Основными принципами являются: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-гуманистический характер обучения;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-свобода выбора форм образования;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-общедоступность образования;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-демократический характер управления образованием.</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b/>
          <w:bCs/>
          <w:sz w:val="20"/>
          <w:szCs w:val="20"/>
          <w:lang w:eastAsia="ru-RU"/>
        </w:rPr>
        <w:t>Приоритетные направления образовательного процесса.</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 Внедрение новых федеральных государственных образовательных стандартов на начальной ступени образования.</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2. Внедрение современных педагогических, информационно-коммуникационных и здоровьесберегающих технологий в образовательный процесс школы.</w:t>
      </w:r>
    </w:p>
    <w:p w:rsidR="0030149F" w:rsidRPr="002E7C60" w:rsidRDefault="0030149F" w:rsidP="002E7C60">
      <w:pPr>
        <w:shd w:val="clear" w:color="auto" w:fill="FFFFFF"/>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3. Создание условий для творческого самовыражения, раскрытия профессионального потенциала педагогов.</w:t>
      </w:r>
    </w:p>
    <w:p w:rsidR="0030149F" w:rsidRPr="002E7C60" w:rsidRDefault="0030149F" w:rsidP="002E7C60">
      <w:pPr>
        <w:spacing w:after="0" w:line="240" w:lineRule="auto"/>
        <w:ind w:left="567" w:hanging="28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4. Создание для обучающихся образовательной среды, в которо</w:t>
      </w:r>
      <w:r w:rsidR="006D505A">
        <w:rPr>
          <w:rFonts w:ascii="Times New Roman" w:eastAsia="Times New Roman" w:hAnsi="Times New Roman" w:cs="Times New Roman"/>
          <w:sz w:val="20"/>
          <w:szCs w:val="20"/>
          <w:lang w:eastAsia="ru-RU"/>
        </w:rPr>
        <w:t>й они могли бы самореализоваться.</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p>
    <w:p w:rsidR="00862B25" w:rsidRDefault="00862B25" w:rsidP="00862B25">
      <w:pPr>
        <w:spacing w:after="0" w:line="240" w:lineRule="auto"/>
        <w:ind w:firstLine="284"/>
        <w:rPr>
          <w:rFonts w:ascii="Times New Roman" w:eastAsia="Times New Roman" w:hAnsi="Times New Roman" w:cs="Times New Roman"/>
          <w:b/>
          <w:sz w:val="20"/>
          <w:szCs w:val="20"/>
          <w:lang w:eastAsia="ru-RU"/>
        </w:rPr>
      </w:pPr>
    </w:p>
    <w:p w:rsidR="002A3B9C" w:rsidRPr="002E7C60" w:rsidRDefault="002A3B9C" w:rsidP="00862B25">
      <w:pPr>
        <w:spacing w:after="0" w:line="240" w:lineRule="auto"/>
        <w:ind w:firstLine="284"/>
        <w:rPr>
          <w:rFonts w:ascii="Times New Roman" w:eastAsia="Times New Roman" w:hAnsi="Times New Roman" w:cs="Times New Roman"/>
          <w:b/>
          <w:sz w:val="20"/>
          <w:szCs w:val="20"/>
          <w:lang w:eastAsia="ru-RU"/>
        </w:rPr>
      </w:pP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r w:rsidR="00A02DA6" w:rsidRPr="002E7C60">
        <w:rPr>
          <w:rFonts w:ascii="Times New Roman" w:eastAsia="Times New Roman" w:hAnsi="Times New Roman" w:cs="Times New Roman"/>
          <w:sz w:val="20"/>
          <w:szCs w:val="20"/>
          <w:lang w:eastAsia="ru-RU"/>
        </w:rPr>
        <w:t>Н</w:t>
      </w:r>
      <w:r w:rsidR="00184CB0">
        <w:rPr>
          <w:rFonts w:ascii="Times New Roman" w:eastAsia="Times New Roman" w:hAnsi="Times New Roman" w:cs="Times New Roman"/>
          <w:sz w:val="20"/>
          <w:szCs w:val="20"/>
          <w:lang w:eastAsia="ru-RU"/>
        </w:rPr>
        <w:t>а начало</w:t>
      </w:r>
      <w:r w:rsidR="00F520C1">
        <w:rPr>
          <w:rFonts w:ascii="Times New Roman" w:eastAsia="Times New Roman" w:hAnsi="Times New Roman" w:cs="Times New Roman"/>
          <w:sz w:val="20"/>
          <w:szCs w:val="20"/>
          <w:lang w:eastAsia="ru-RU"/>
        </w:rPr>
        <w:t xml:space="preserve"> 2014 2015</w:t>
      </w:r>
      <w:r w:rsidR="00862B25">
        <w:rPr>
          <w:rFonts w:ascii="Times New Roman" w:eastAsia="Times New Roman" w:hAnsi="Times New Roman" w:cs="Times New Roman"/>
          <w:sz w:val="20"/>
          <w:szCs w:val="20"/>
          <w:lang w:eastAsia="ru-RU"/>
        </w:rPr>
        <w:t xml:space="preserve"> уч.года</w:t>
      </w:r>
      <w:r w:rsidR="00F520C1">
        <w:rPr>
          <w:rFonts w:ascii="Times New Roman" w:eastAsia="Times New Roman" w:hAnsi="Times New Roman" w:cs="Times New Roman"/>
          <w:sz w:val="20"/>
          <w:szCs w:val="20"/>
          <w:lang w:eastAsia="ru-RU"/>
        </w:rPr>
        <w:t xml:space="preserve"> в школе было 26 </w:t>
      </w:r>
      <w:r w:rsidR="003813AA" w:rsidRPr="002E7C60">
        <w:rPr>
          <w:rFonts w:ascii="Times New Roman" w:eastAsia="Times New Roman" w:hAnsi="Times New Roman" w:cs="Times New Roman"/>
          <w:sz w:val="20"/>
          <w:szCs w:val="20"/>
          <w:lang w:eastAsia="ru-RU"/>
        </w:rPr>
        <w:t>у</w:t>
      </w:r>
      <w:r w:rsidR="00F520C1">
        <w:rPr>
          <w:rFonts w:ascii="Times New Roman" w:eastAsia="Times New Roman" w:hAnsi="Times New Roman" w:cs="Times New Roman"/>
          <w:sz w:val="20"/>
          <w:szCs w:val="20"/>
          <w:lang w:eastAsia="ru-RU"/>
        </w:rPr>
        <w:t xml:space="preserve">чащихся, на конец года- 26 </w:t>
      </w:r>
      <w:r w:rsidR="00184CB0">
        <w:rPr>
          <w:rFonts w:ascii="Times New Roman" w:eastAsia="Times New Roman" w:hAnsi="Times New Roman" w:cs="Times New Roman"/>
          <w:sz w:val="20"/>
          <w:szCs w:val="20"/>
          <w:lang w:eastAsia="ru-RU"/>
        </w:rPr>
        <w:t>учащихся., 10</w:t>
      </w:r>
      <w:r w:rsidR="00A02DA6" w:rsidRPr="002E7C60">
        <w:rPr>
          <w:rFonts w:ascii="Times New Roman" w:eastAsia="Times New Roman" w:hAnsi="Times New Roman" w:cs="Times New Roman"/>
          <w:sz w:val="20"/>
          <w:szCs w:val="20"/>
          <w:lang w:eastAsia="ru-RU"/>
        </w:rPr>
        <w:t>класс</w:t>
      </w:r>
      <w:r w:rsidR="00184CB0">
        <w:rPr>
          <w:rFonts w:ascii="Times New Roman" w:eastAsia="Times New Roman" w:hAnsi="Times New Roman" w:cs="Times New Roman"/>
          <w:sz w:val="20"/>
          <w:szCs w:val="20"/>
          <w:lang w:eastAsia="ru-RU"/>
        </w:rPr>
        <w:t>о</w:t>
      </w:r>
      <w:r w:rsidR="00A02DA6" w:rsidRPr="002E7C60">
        <w:rPr>
          <w:rFonts w:ascii="Times New Roman" w:eastAsia="Times New Roman" w:hAnsi="Times New Roman" w:cs="Times New Roman"/>
          <w:sz w:val="20"/>
          <w:szCs w:val="20"/>
          <w:lang w:eastAsia="ru-RU"/>
        </w:rPr>
        <w:t>- комплект</w:t>
      </w:r>
      <w:r w:rsidR="00184CB0">
        <w:rPr>
          <w:rFonts w:ascii="Times New Roman" w:eastAsia="Times New Roman" w:hAnsi="Times New Roman" w:cs="Times New Roman"/>
          <w:sz w:val="20"/>
          <w:szCs w:val="20"/>
          <w:lang w:eastAsia="ru-RU"/>
        </w:rPr>
        <w:t>ов</w:t>
      </w:r>
      <w:r w:rsidR="00A02DA6" w:rsidRPr="002E7C60">
        <w:rPr>
          <w:rFonts w:ascii="Times New Roman" w:eastAsia="Times New Roman" w:hAnsi="Times New Roman" w:cs="Times New Roman"/>
          <w:sz w:val="20"/>
          <w:szCs w:val="20"/>
          <w:lang w:eastAsia="ru-RU"/>
        </w:rPr>
        <w:t>.</w:t>
      </w:r>
      <w:r w:rsidRPr="002E7C60">
        <w:rPr>
          <w:rFonts w:ascii="Times New Roman" w:eastAsia="Times New Roman" w:hAnsi="Times New Roman" w:cs="Times New Roman"/>
          <w:sz w:val="20"/>
          <w:szCs w:val="20"/>
          <w:lang w:eastAsia="ru-RU"/>
        </w:rPr>
        <w:t> </w:t>
      </w:r>
      <w:r w:rsidR="00A02DA6" w:rsidRPr="002E7C60">
        <w:rPr>
          <w:rFonts w:ascii="Times New Roman" w:eastAsia="Times New Roman" w:hAnsi="Times New Roman" w:cs="Times New Roman"/>
          <w:sz w:val="20"/>
          <w:szCs w:val="20"/>
          <w:lang w:eastAsia="ru-RU"/>
        </w:rPr>
        <w:t> </w:t>
      </w:r>
      <w:r w:rsidRPr="002E7C60">
        <w:rPr>
          <w:rFonts w:ascii="Times New Roman" w:eastAsia="Times New Roman" w:hAnsi="Times New Roman" w:cs="Times New Roman"/>
          <w:sz w:val="20"/>
          <w:szCs w:val="20"/>
          <w:lang w:eastAsia="ru-RU"/>
        </w:rPr>
        <w:t xml:space="preserve">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Учебный план позволяет реализовать цели образования на современном этапе, отвечает запросам общества и родителей обучающихся и направлен на: </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выполнение государственных образовательных стандартов; </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создание условий для профориентационной деятельности, способствующей самоопределению через реализацию программы предпрофильной подготовки;</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3813AA" w:rsidRPr="002E7C60" w:rsidRDefault="003813AA" w:rsidP="002E7C60">
      <w:pPr>
        <w:spacing w:after="0" w:line="240" w:lineRule="auto"/>
        <w:jc w:val="right"/>
        <w:rPr>
          <w:rFonts w:ascii="Times New Roman" w:hAnsi="Times New Roman" w:cs="Times New Roman"/>
          <w:sz w:val="20"/>
          <w:szCs w:val="20"/>
        </w:rPr>
      </w:pPr>
    </w:p>
    <w:p w:rsidR="00136948" w:rsidRPr="002E7C60" w:rsidRDefault="00136948" w:rsidP="002E7C60">
      <w:pPr>
        <w:spacing w:after="0" w:line="240" w:lineRule="auto"/>
        <w:jc w:val="center"/>
        <w:rPr>
          <w:rFonts w:ascii="Times New Roman" w:hAnsi="Times New Roman" w:cs="Times New Roman"/>
          <w:sz w:val="20"/>
          <w:szCs w:val="20"/>
        </w:rPr>
      </w:pPr>
    </w:p>
    <w:p w:rsidR="00136948" w:rsidRPr="002E7C60" w:rsidRDefault="00136948" w:rsidP="002E7C60">
      <w:pPr>
        <w:spacing w:after="0" w:line="240" w:lineRule="auto"/>
        <w:jc w:val="center"/>
        <w:rPr>
          <w:rFonts w:ascii="Times New Roman" w:hAnsi="Times New Roman" w:cs="Times New Roman"/>
          <w:sz w:val="20"/>
          <w:szCs w:val="20"/>
        </w:rPr>
      </w:pPr>
    </w:p>
    <w:p w:rsidR="003813AA" w:rsidRPr="006D505A" w:rsidRDefault="003813AA" w:rsidP="002E7C60">
      <w:pPr>
        <w:spacing w:after="0" w:line="240" w:lineRule="auto"/>
        <w:jc w:val="center"/>
        <w:rPr>
          <w:rFonts w:ascii="Times New Roman" w:hAnsi="Times New Roman" w:cs="Times New Roman"/>
          <w:b/>
          <w:sz w:val="20"/>
          <w:szCs w:val="20"/>
        </w:rPr>
      </w:pPr>
      <w:r w:rsidRPr="006D505A">
        <w:rPr>
          <w:rFonts w:ascii="Times New Roman" w:hAnsi="Times New Roman" w:cs="Times New Roman"/>
          <w:b/>
          <w:sz w:val="20"/>
          <w:szCs w:val="20"/>
        </w:rPr>
        <w:t>Начальное общее образование.</w:t>
      </w:r>
    </w:p>
    <w:p w:rsidR="003813AA" w:rsidRPr="002E7C60" w:rsidRDefault="00862B25" w:rsidP="002E7C6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r w:rsidR="003813AA" w:rsidRPr="002E7C60">
        <w:rPr>
          <w:rFonts w:ascii="Times New Roman" w:hAnsi="Times New Roman" w:cs="Times New Roman"/>
          <w:b/>
          <w:sz w:val="20"/>
          <w:szCs w:val="20"/>
        </w:rPr>
        <w:t xml:space="preserve"> класс.</w:t>
      </w:r>
    </w:p>
    <w:p w:rsidR="003813AA" w:rsidRPr="002E7C60" w:rsidRDefault="003813AA" w:rsidP="002E7C60">
      <w:pPr>
        <w:spacing w:after="0" w:line="240" w:lineRule="auto"/>
        <w:jc w:val="center"/>
        <w:rPr>
          <w:rFonts w:ascii="Times New Roman" w:hAnsi="Times New Roman" w:cs="Times New Roman"/>
          <w:b/>
          <w:sz w:val="20"/>
          <w:szCs w:val="20"/>
        </w:rPr>
      </w:pPr>
      <w:r w:rsidRPr="002E7C60">
        <w:rPr>
          <w:rFonts w:ascii="Times New Roman" w:hAnsi="Times New Roman" w:cs="Times New Roman"/>
          <w:b/>
          <w:sz w:val="20"/>
          <w:szCs w:val="20"/>
        </w:rPr>
        <w:t>Пояснительная записка.</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Учебный п</w:t>
      </w:r>
      <w:r w:rsidR="00862B25">
        <w:rPr>
          <w:rFonts w:ascii="Times New Roman" w:hAnsi="Times New Roman" w:cs="Times New Roman"/>
          <w:sz w:val="20"/>
          <w:szCs w:val="20"/>
        </w:rPr>
        <w:t xml:space="preserve">лан  МБОУ Брасовского района  Глодневская средняя общеобразовательная  школа </w:t>
      </w:r>
      <w:r w:rsidRPr="002E7C60">
        <w:rPr>
          <w:rFonts w:ascii="Times New Roman" w:hAnsi="Times New Roman" w:cs="Times New Roman"/>
          <w:sz w:val="20"/>
          <w:szCs w:val="20"/>
        </w:rPr>
        <w:t>на 2013-2014 учебный год для 1-3-х классов разработан в соответствии с:</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 Федеральным законом «Об образовании в Российской Федерации» от 29 декабря 2012 года № 273-ФЗ;</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 xml:space="preserve">-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E7C60">
          <w:rPr>
            <w:rFonts w:ascii="Times New Roman" w:hAnsi="Times New Roman" w:cs="Times New Roman"/>
            <w:sz w:val="20"/>
            <w:szCs w:val="20"/>
          </w:rPr>
          <w:t>2009 г</w:t>
        </w:r>
      </w:smartTag>
      <w:r w:rsidRPr="002E7C60">
        <w:rPr>
          <w:rFonts w:ascii="Times New Roman" w:hAnsi="Times New Roman" w:cs="Times New Roman"/>
          <w:sz w:val="20"/>
          <w:szCs w:val="20"/>
        </w:rPr>
        <w:t>. № 373 «Об утверждении федерального государственного образовательного стандарта начального общего образования»;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 xml:space="preserve">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E7C60">
          <w:rPr>
            <w:rFonts w:ascii="Times New Roman" w:hAnsi="Times New Roman" w:cs="Times New Roman"/>
            <w:sz w:val="20"/>
            <w:szCs w:val="20"/>
          </w:rPr>
          <w:t>2009 г</w:t>
        </w:r>
      </w:smartTag>
      <w:r w:rsidRPr="002E7C60">
        <w:rPr>
          <w:rFonts w:ascii="Times New Roman" w:hAnsi="Times New Roman" w:cs="Times New Roman"/>
          <w:sz w:val="20"/>
          <w:szCs w:val="20"/>
        </w:rPr>
        <w:t>. № 373»;</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 xml:space="preserve">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E7C60">
          <w:rPr>
            <w:rFonts w:ascii="Times New Roman" w:hAnsi="Times New Roman" w:cs="Times New Roman"/>
            <w:sz w:val="20"/>
            <w:szCs w:val="20"/>
          </w:rPr>
          <w:t>2009 г</w:t>
        </w:r>
      </w:smartTag>
      <w:r w:rsidRPr="002E7C60">
        <w:rPr>
          <w:rFonts w:ascii="Times New Roman" w:hAnsi="Times New Roman" w:cs="Times New Roman"/>
          <w:sz w:val="20"/>
          <w:szCs w:val="20"/>
        </w:rPr>
        <w:t xml:space="preserve">. № 373»; </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 приказом департамента  общего и профессионального образования Брянской области  от 25.03.2013г. № 657 «О базисном учебном плане общеобразовательных учреждений Брянской области на 2013-2014 учебный год».</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 xml:space="preserve">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разрабатываемой учреждением. </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xml:space="preserve"> Продолжительность учебного года для 1-х классов составляет 33 недели, для 2,3 классов – 34 недели. Продолжительность уроков для 1-х классов- 35 минут 1-2 четверть, 45 минут-3,4 четверть, 2-3-х классов – 45 минут. Режим работы для 1-3  классов  - 5дневная рабочая неделя.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u w:val="single"/>
        </w:rPr>
        <w:t>Региональный (национально-региональный компонент) представлен комплексным курсом «Брянский край» с 1 по 11 класс,</w:t>
      </w:r>
      <w:r w:rsidRPr="002E7C60">
        <w:rPr>
          <w:rFonts w:ascii="Times New Roman" w:hAnsi="Times New Roman" w:cs="Times New Roman"/>
          <w:sz w:val="20"/>
          <w:szCs w:val="20"/>
        </w:rPr>
        <w:t xml:space="preserve"> 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1 класс – курс «Азбука родного края» (реализуется через план внеурочной деятельности).</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xml:space="preserve">2 класс – курс «Природа родного края» (реализуется через план внеурочной деятельности).  </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xml:space="preserve">3 класс – курс «История родного края» (реализуется через план внеурочной деятельности).  </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Базисный учебный  план общеобразовательного учреждения состоит из двух частей: инвариантной части, вариативной части , включающей внеурочную деятельность, осуществляемую во второй половине дня.</w:t>
      </w:r>
    </w:p>
    <w:p w:rsidR="003813AA" w:rsidRPr="002E7C60" w:rsidRDefault="003813AA" w:rsidP="002E7C60">
      <w:pPr>
        <w:spacing w:after="0" w:line="240" w:lineRule="auto"/>
        <w:ind w:firstLine="708"/>
        <w:jc w:val="both"/>
        <w:rPr>
          <w:rFonts w:ascii="Times New Roman" w:hAnsi="Times New Roman" w:cs="Times New Roman"/>
          <w:b/>
          <w:sz w:val="20"/>
          <w:szCs w:val="20"/>
        </w:rPr>
      </w:pPr>
      <w:r w:rsidRPr="002E7C60">
        <w:rPr>
          <w:rFonts w:ascii="Times New Roman" w:hAnsi="Times New Roman" w:cs="Times New Roman"/>
          <w:b/>
          <w:sz w:val="20"/>
          <w:szCs w:val="20"/>
        </w:rPr>
        <w:t>Ведущие идеи построения учебного плана:</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создание условий для достижения учащимися уровней образованности соответствующих федеральному компоненту стандарта образования;</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-удовлетворение образовательных потребностей родителей и учащихся на основе построения личностно-ориентированного педагогического процесса;</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-формирование набора ключевых компетенций в интеллектуальной, коммуникационной, информационной и прочих сферах;</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-ликвидация перегрузки учащихся.</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Содержание вариативной части включающей внеурочную деятельность обеспечивает развитие и воспитание обучающихся, укрепление здоровья и создание основ творческого потенциала учащихся.</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b/>
          <w:sz w:val="20"/>
          <w:szCs w:val="20"/>
        </w:rPr>
        <w:t>Внеурочная деятельность</w:t>
      </w:r>
      <w:r w:rsidRPr="002E7C60">
        <w:rPr>
          <w:rFonts w:ascii="Times New Roman" w:hAnsi="Times New Roman" w:cs="Times New Roman"/>
          <w:sz w:val="20"/>
          <w:szCs w:val="20"/>
        </w:rPr>
        <w:t xml:space="preserve"> организуется по направлениям развития личности:    образовательное, патриотическое, проектная, художественно-эстетическое. Формы: экскурсии, кружки,  поисковые исследования, общественно-полезные практики и т.д.</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lastRenderedPageBreak/>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Учебный план школы обеспечен необходимыми программно-методическими комплексами (федеральными программами, учебниками, методическими рекомендациями для учащихся и учителей).</w:t>
      </w:r>
    </w:p>
    <w:p w:rsidR="003813AA" w:rsidRPr="002E7C60" w:rsidRDefault="003813AA" w:rsidP="002E7C60">
      <w:pPr>
        <w:spacing w:after="0" w:line="240" w:lineRule="auto"/>
        <w:ind w:firstLine="708"/>
        <w:jc w:val="center"/>
        <w:rPr>
          <w:rFonts w:ascii="Times New Roman" w:hAnsi="Times New Roman" w:cs="Times New Roman"/>
          <w:b/>
          <w:sz w:val="20"/>
          <w:szCs w:val="20"/>
        </w:rPr>
      </w:pPr>
    </w:p>
    <w:p w:rsidR="003813AA" w:rsidRPr="002E7C60" w:rsidRDefault="003813AA" w:rsidP="002E7C60">
      <w:pPr>
        <w:spacing w:after="0" w:line="240" w:lineRule="auto"/>
        <w:ind w:firstLine="708"/>
        <w:jc w:val="center"/>
        <w:rPr>
          <w:rFonts w:ascii="Times New Roman" w:hAnsi="Times New Roman" w:cs="Times New Roman"/>
          <w:b/>
          <w:sz w:val="20"/>
          <w:szCs w:val="20"/>
        </w:rPr>
      </w:pPr>
      <w:r w:rsidRPr="002E7C60">
        <w:rPr>
          <w:rFonts w:ascii="Times New Roman" w:hAnsi="Times New Roman" w:cs="Times New Roman"/>
          <w:b/>
          <w:sz w:val="20"/>
          <w:szCs w:val="20"/>
        </w:rPr>
        <w:t>4 класс</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Продолжительность учебного года для 4-х классов – 34 недели. Продолжительность уроков для 4-х классов – 45 минут. Режим работы для 4  классов  - 5дневная рабочая неделя.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u w:val="single"/>
        </w:rPr>
        <w:t>Региональный (национально-региональный компонент) представлен комплексным курсом «Брянский край» с 1 по 11 класс,</w:t>
      </w:r>
      <w:r w:rsidRPr="002E7C60">
        <w:rPr>
          <w:rFonts w:ascii="Times New Roman" w:hAnsi="Times New Roman" w:cs="Times New Roman"/>
          <w:sz w:val="20"/>
          <w:szCs w:val="20"/>
        </w:rPr>
        <w:t xml:space="preserve"> 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4 класс– курс « Культура родного края» (при 5-дневной учебной неделе интегрируется развивающими модулями в учебные предметы «Окружающий мир» и «Литературное чтение»).</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В начальном звене  основной акцент делается на формирование прочных навыков учебной деятельности, на овладение учащимися устойчивой речевой , письменной и математической грамотностью, на воспитание культуры речи и общения. Поэтому базовая часть  учебного плана включает обязательный  набор предметов, соответствующий реальным стандартам , и обеспечивается типовыми программами для начальной школы.</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Раннее  изучение иностранного языка со 2-го класса ( 2 часа в неделю из базисного учебного плана).</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Учебный предмет «Окружающий мир» ( человек, природа, общество) изучается с 1 по 4 класс  по 2 часа в неделю. Он является интегрированным,  в его содержание включается раздел основы  безопасности  жизнедеятельности  и введение в историю.</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Информатика и информационно-коммуникационные технологии (ИКТ), направленные на обеспечение всеобщей компьютерной грамотности, изучаются в 4 классе в качестве учебного модуля  предмета «Технология» в объеме 20-25 часов за 2 года обучения.</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xml:space="preserve">  Образовательная область «Искусство»  наполнена такими компонентами, как «Музыка» и «ИЗО» с 1 по 4 класс по 1 часу в неделю.</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На ступени начального общего образования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3813AA" w:rsidRPr="002E7C60" w:rsidRDefault="003813AA" w:rsidP="002E7C60">
      <w:pPr>
        <w:spacing w:after="0" w:line="240" w:lineRule="auto"/>
        <w:rPr>
          <w:rFonts w:ascii="Times New Roman" w:hAnsi="Times New Roman" w:cs="Times New Roman"/>
          <w:b/>
          <w:sz w:val="20"/>
          <w:szCs w:val="20"/>
        </w:rPr>
      </w:pPr>
    </w:p>
    <w:p w:rsidR="003813AA" w:rsidRPr="002E7C60" w:rsidRDefault="003813AA" w:rsidP="002E7C60">
      <w:pPr>
        <w:spacing w:after="0" w:line="240" w:lineRule="auto"/>
        <w:rPr>
          <w:rFonts w:ascii="Times New Roman" w:hAnsi="Times New Roman" w:cs="Times New Roman"/>
          <w:b/>
          <w:sz w:val="20"/>
          <w:szCs w:val="20"/>
        </w:rPr>
      </w:pPr>
    </w:p>
    <w:p w:rsidR="003813AA" w:rsidRPr="002E7C60" w:rsidRDefault="003813AA" w:rsidP="002E7C60">
      <w:pPr>
        <w:spacing w:after="0" w:line="240" w:lineRule="auto"/>
        <w:jc w:val="center"/>
        <w:rPr>
          <w:rFonts w:ascii="Times New Roman" w:hAnsi="Times New Roman" w:cs="Times New Roman"/>
          <w:b/>
          <w:sz w:val="20"/>
          <w:szCs w:val="20"/>
        </w:rPr>
      </w:pPr>
      <w:r w:rsidRPr="002E7C60">
        <w:rPr>
          <w:rFonts w:ascii="Times New Roman" w:hAnsi="Times New Roman" w:cs="Times New Roman"/>
          <w:b/>
          <w:sz w:val="20"/>
          <w:szCs w:val="20"/>
        </w:rPr>
        <w:t>Основное общее образование.</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Учебный план ориентирован на пятилетний нормативный срок освоения государственных  образовательных программ основного общего образования. Продолжительность учебного года для 5-9 классов составляет 34 недели. Продолжительность уроков для 5-9  классов – 45 минут. Режим работы  для 5-9 классов – 6 дневная рабочая неделя.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По своей структуре учебный план школы в 5-9 классах соответствует региональному ( Брянской области) базисному плану. На каждой ступени  обучения в учебном плане  сохраняется в необходимом объеме  содержание, являющееся обязательным для обеспечения базового стандарта обучения.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r>
      <w:r w:rsidRPr="002E7C60">
        <w:rPr>
          <w:rFonts w:ascii="Times New Roman" w:hAnsi="Times New Roman" w:cs="Times New Roman"/>
          <w:sz w:val="20"/>
          <w:szCs w:val="20"/>
          <w:u w:val="single"/>
        </w:rPr>
        <w:t>Региональный (национально-региональный компонент) представлен комплексным курсом «Брянский край» с 1 по 11 класс,</w:t>
      </w:r>
      <w:r w:rsidRPr="002E7C60">
        <w:rPr>
          <w:rFonts w:ascii="Times New Roman" w:hAnsi="Times New Roman" w:cs="Times New Roman"/>
          <w:sz w:val="20"/>
          <w:szCs w:val="20"/>
        </w:rPr>
        <w:t xml:space="preserve"> 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3813AA" w:rsidRPr="002E7C60" w:rsidRDefault="003813AA" w:rsidP="002E7C60">
      <w:pPr>
        <w:shd w:val="clear" w:color="auto" w:fill="FFFFFF"/>
        <w:spacing w:after="0" w:line="240" w:lineRule="auto"/>
        <w:ind w:firstLine="426"/>
        <w:jc w:val="both"/>
        <w:rPr>
          <w:rFonts w:ascii="Times New Roman" w:hAnsi="Times New Roman" w:cs="Times New Roman"/>
          <w:sz w:val="20"/>
          <w:szCs w:val="20"/>
        </w:rPr>
      </w:pPr>
      <w:r w:rsidRPr="002E7C60">
        <w:rPr>
          <w:rFonts w:ascii="Times New Roman" w:hAnsi="Times New Roman" w:cs="Times New Roman"/>
          <w:sz w:val="20"/>
          <w:szCs w:val="20"/>
        </w:rPr>
        <w:tab/>
        <w:t>5 класс – курс «Граждановедение. Брянская область» (1 час в неделю)</w:t>
      </w:r>
    </w:p>
    <w:p w:rsidR="00BE530B" w:rsidRDefault="003813AA" w:rsidP="002E7C60">
      <w:pPr>
        <w:shd w:val="clear" w:color="auto" w:fill="FFFFFF"/>
        <w:spacing w:after="0" w:line="240" w:lineRule="auto"/>
        <w:ind w:left="709"/>
        <w:jc w:val="both"/>
        <w:rPr>
          <w:rFonts w:ascii="Times New Roman" w:hAnsi="Times New Roman" w:cs="Times New Roman"/>
          <w:sz w:val="20"/>
          <w:szCs w:val="20"/>
        </w:rPr>
      </w:pPr>
      <w:r w:rsidRPr="002E7C60">
        <w:rPr>
          <w:rFonts w:ascii="Times New Roman" w:hAnsi="Times New Roman" w:cs="Times New Roman"/>
          <w:sz w:val="20"/>
          <w:szCs w:val="20"/>
        </w:rPr>
        <w:t xml:space="preserve">6 класс – курс «География Брянского края» (0,5 часа в неделю)                                          </w:t>
      </w:r>
    </w:p>
    <w:p w:rsidR="003813AA" w:rsidRPr="002E7C60" w:rsidRDefault="003813AA" w:rsidP="002E7C60">
      <w:pPr>
        <w:shd w:val="clear" w:color="auto" w:fill="FFFFFF"/>
        <w:spacing w:after="0" w:line="240" w:lineRule="auto"/>
        <w:ind w:left="709"/>
        <w:jc w:val="both"/>
        <w:rPr>
          <w:rFonts w:ascii="Times New Roman" w:hAnsi="Times New Roman" w:cs="Times New Roman"/>
          <w:sz w:val="20"/>
          <w:szCs w:val="20"/>
        </w:rPr>
      </w:pPr>
      <w:r w:rsidRPr="002E7C60">
        <w:rPr>
          <w:rFonts w:ascii="Times New Roman" w:hAnsi="Times New Roman" w:cs="Times New Roman"/>
          <w:sz w:val="20"/>
          <w:szCs w:val="20"/>
        </w:rPr>
        <w:t>7 класс – курс «Брянский край» (1 час в неделю) представлен модулем « Брянские художники- школьникам об искусстве».</w:t>
      </w:r>
    </w:p>
    <w:p w:rsidR="003813AA" w:rsidRPr="002E7C60" w:rsidRDefault="003813AA" w:rsidP="002E7C60">
      <w:pPr>
        <w:shd w:val="clear" w:color="auto" w:fill="FFFFFF"/>
        <w:spacing w:after="0" w:line="240" w:lineRule="auto"/>
        <w:ind w:firstLine="426"/>
        <w:jc w:val="both"/>
        <w:rPr>
          <w:rFonts w:ascii="Times New Roman" w:hAnsi="Times New Roman" w:cs="Times New Roman"/>
          <w:sz w:val="20"/>
          <w:szCs w:val="20"/>
        </w:rPr>
      </w:pPr>
      <w:r w:rsidRPr="002E7C60">
        <w:rPr>
          <w:rFonts w:ascii="Times New Roman" w:hAnsi="Times New Roman" w:cs="Times New Roman"/>
          <w:sz w:val="20"/>
          <w:szCs w:val="20"/>
        </w:rPr>
        <w:t xml:space="preserve">     8, 9  классы – курс «История Брянского края» (по 1 часу  в неделю)</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в полном объеме  используются часы регионального компонента: в 5,6 классах - по 3 часа, в 7 классе - 2 часа.</w:t>
      </w:r>
    </w:p>
    <w:p w:rsidR="003813AA" w:rsidRPr="002E7C60" w:rsidRDefault="003813AA" w:rsidP="002E7C60">
      <w:pPr>
        <w:shd w:val="clear" w:color="auto" w:fill="FFFFFF"/>
        <w:spacing w:after="0" w:line="240" w:lineRule="auto"/>
        <w:ind w:firstLine="540"/>
        <w:jc w:val="both"/>
        <w:rPr>
          <w:rFonts w:ascii="Times New Roman" w:hAnsi="Times New Roman" w:cs="Times New Roman"/>
          <w:sz w:val="20"/>
          <w:szCs w:val="20"/>
        </w:rPr>
      </w:pPr>
      <w:r w:rsidRPr="002E7C60">
        <w:rPr>
          <w:rFonts w:ascii="Times New Roman" w:hAnsi="Times New Roman" w:cs="Times New Roman"/>
          <w:sz w:val="20"/>
          <w:szCs w:val="20"/>
        </w:rPr>
        <w:tab/>
        <w:t>В связи с тем, что программы учебных предметов «Биология», «География» в 6  классе и «Технология» в 8 классе рассчитаны, в основном, на 2 часа, за счет регионального компонента введено по 1 часу на изучение  предмета «Биология» и «Технология» и 0,5 часа в неделю - на изучение предмета «География» в 6 классе.</w:t>
      </w:r>
    </w:p>
    <w:p w:rsidR="003813AA" w:rsidRPr="002E7C60" w:rsidRDefault="003813AA" w:rsidP="002E7C60">
      <w:pPr>
        <w:shd w:val="clear" w:color="auto" w:fill="FFFFFF"/>
        <w:spacing w:after="0" w:line="240" w:lineRule="auto"/>
        <w:ind w:firstLine="540"/>
        <w:jc w:val="both"/>
        <w:rPr>
          <w:rFonts w:ascii="Times New Roman" w:hAnsi="Times New Roman" w:cs="Times New Roman"/>
          <w:sz w:val="20"/>
          <w:szCs w:val="20"/>
        </w:rPr>
      </w:pPr>
      <w:r w:rsidRPr="002E7C60">
        <w:rPr>
          <w:rFonts w:ascii="Times New Roman" w:hAnsi="Times New Roman" w:cs="Times New Roman"/>
          <w:sz w:val="20"/>
          <w:szCs w:val="20"/>
        </w:rPr>
        <w:t xml:space="preserve">С учетом важности получения учащимися знаний по безопасному поведению в 5 классе введен курс «Основы безопасности жизнедеятельности», в 6-7 классах на изучение предмета «Основы безопасности жизнедеятельности» -  по 1 часу из часов компонента образовательного учреждения. </w:t>
      </w:r>
    </w:p>
    <w:p w:rsidR="003813AA" w:rsidRPr="002E7C60" w:rsidRDefault="003813AA" w:rsidP="002E7C60">
      <w:pPr>
        <w:shd w:val="clear" w:color="auto" w:fill="FFFFFF"/>
        <w:spacing w:after="0" w:line="240" w:lineRule="auto"/>
        <w:ind w:firstLine="540"/>
        <w:jc w:val="both"/>
        <w:rPr>
          <w:rFonts w:ascii="Times New Roman" w:hAnsi="Times New Roman" w:cs="Times New Roman"/>
          <w:sz w:val="20"/>
          <w:szCs w:val="20"/>
        </w:rPr>
      </w:pPr>
      <w:r w:rsidRPr="002E7C60">
        <w:rPr>
          <w:rFonts w:ascii="Times New Roman" w:hAnsi="Times New Roman" w:cs="Times New Roman"/>
          <w:sz w:val="20"/>
          <w:szCs w:val="20"/>
        </w:rPr>
        <w:t>Для организации предпрофильной подготовки в 9 классе введен курс «Самоопределение» -1 час в неделю, а также курс «Черчение»  - 1 час в неделю.</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На ступени основного общего образования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На раннее изучение информатики выделено в 5,6,7 классах по 1ч в неделю из школьного компонента.</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В целях развития познавательных интересов  учащихся, совершенствование ОУУН, добавлены часы на изучение:</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5,6,7,8  классах -  математика ( по 1 часу в неделю)</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8 класс – русский язык (1 час в неделю)</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В 9- классах  для полготовки к ГИА выделено – по 1 часу в неделю на предметы  математика, русский  язык.</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По 0,5 часа в неделю выделено на элективные курсы:</w:t>
      </w:r>
    </w:p>
    <w:p w:rsidR="003813AA" w:rsidRPr="002E7C60" w:rsidRDefault="003813AA" w:rsidP="002E7C60">
      <w:pPr>
        <w:numPr>
          <w:ilvl w:val="0"/>
          <w:numId w:val="1"/>
        </w:num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lastRenderedPageBreak/>
        <w:t>Обществознание и мы</w:t>
      </w:r>
    </w:p>
    <w:p w:rsidR="003813AA" w:rsidRPr="002E7C60" w:rsidRDefault="003813AA" w:rsidP="002E7C60">
      <w:pPr>
        <w:numPr>
          <w:ilvl w:val="0"/>
          <w:numId w:val="1"/>
        </w:num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Эволюция систем органов позвоночных</w:t>
      </w:r>
    </w:p>
    <w:p w:rsidR="003813AA" w:rsidRPr="002E7C60" w:rsidRDefault="003813AA" w:rsidP="002E7C60">
      <w:pPr>
        <w:numPr>
          <w:ilvl w:val="0"/>
          <w:numId w:val="1"/>
        </w:num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Экономическое районирование территории России</w:t>
      </w:r>
    </w:p>
    <w:p w:rsidR="00351993" w:rsidRPr="002E7C60" w:rsidRDefault="003813AA" w:rsidP="002E7C60">
      <w:pPr>
        <w:numPr>
          <w:ilvl w:val="0"/>
          <w:numId w:val="1"/>
        </w:num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Решение задач и упражнений по химии</w:t>
      </w:r>
    </w:p>
    <w:p w:rsidR="002E7C60" w:rsidRPr="002E7C60" w:rsidRDefault="002E7C60" w:rsidP="002E7C60">
      <w:pPr>
        <w:spacing w:after="0" w:line="240" w:lineRule="auto"/>
        <w:ind w:left="720"/>
        <w:jc w:val="both"/>
        <w:rPr>
          <w:rFonts w:ascii="Times New Roman" w:hAnsi="Times New Roman" w:cs="Times New Roman"/>
          <w:sz w:val="20"/>
          <w:szCs w:val="20"/>
        </w:rPr>
      </w:pPr>
    </w:p>
    <w:p w:rsidR="003813AA" w:rsidRPr="002E7C60" w:rsidRDefault="003813AA" w:rsidP="002E7C60">
      <w:pPr>
        <w:spacing w:after="0" w:line="240" w:lineRule="auto"/>
        <w:jc w:val="center"/>
        <w:rPr>
          <w:rFonts w:ascii="Times New Roman" w:hAnsi="Times New Roman" w:cs="Times New Roman"/>
          <w:b/>
          <w:sz w:val="20"/>
          <w:szCs w:val="20"/>
        </w:rPr>
      </w:pPr>
      <w:r w:rsidRPr="002E7C60">
        <w:rPr>
          <w:rFonts w:ascii="Times New Roman" w:hAnsi="Times New Roman" w:cs="Times New Roman"/>
          <w:b/>
          <w:sz w:val="20"/>
          <w:szCs w:val="20"/>
        </w:rPr>
        <w:t>Среднее ( полное) общее образование.</w:t>
      </w:r>
    </w:p>
    <w:p w:rsidR="003813AA" w:rsidRPr="002E7C60" w:rsidRDefault="003813AA" w:rsidP="002E7C60">
      <w:pPr>
        <w:spacing w:after="0" w:line="240" w:lineRule="auto"/>
        <w:rPr>
          <w:rFonts w:ascii="Times New Roman" w:hAnsi="Times New Roman" w:cs="Times New Roman"/>
          <w:sz w:val="20"/>
          <w:szCs w:val="20"/>
        </w:rPr>
      </w:pP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Учебный план ориентирован на двулетний нормативный срок обучения. Завершающая ступень общего образования, призвана обеспечить  функциональную грамотность и социальную адаптацию обучающихся, содействовать их гражданскому и общественному самоопределению. Продолжительность учебного года для 10-11 классов составляет 34 недели. Продолжительность уроков для 10-11  классов – 45 минут. Режим работы  для 10-11 классов – 6 дневная рабочая неделя.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При выборе  различных  сочетаний базовых и профильных учебных предметов и учете  нормативов учебного времени, установленных СанПиНами, формируется собственный учебный план.</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 </w:t>
      </w:r>
    </w:p>
    <w:p w:rsidR="003813AA" w:rsidRPr="002E7C60" w:rsidRDefault="003813AA" w:rsidP="002E7C60">
      <w:pPr>
        <w:spacing w:after="0" w:line="240" w:lineRule="auto"/>
        <w:jc w:val="both"/>
        <w:rPr>
          <w:rFonts w:ascii="Times New Roman" w:hAnsi="Times New Roman" w:cs="Times New Roman"/>
          <w:color w:val="000000"/>
          <w:sz w:val="20"/>
          <w:szCs w:val="20"/>
        </w:rPr>
      </w:pPr>
      <w:r w:rsidRPr="002E7C60">
        <w:rPr>
          <w:rFonts w:ascii="Times New Roman" w:hAnsi="Times New Roman" w:cs="Times New Roman"/>
          <w:sz w:val="20"/>
          <w:szCs w:val="20"/>
        </w:rPr>
        <w:tab/>
      </w:r>
      <w:r w:rsidRPr="002E7C60">
        <w:rPr>
          <w:rFonts w:ascii="Times New Roman" w:hAnsi="Times New Roman" w:cs="Times New Roman"/>
          <w:color w:val="000000"/>
          <w:sz w:val="20"/>
          <w:szCs w:val="20"/>
        </w:rPr>
        <w:t>В региональный компонент введен 1 час  в неделю на дополнительную подготовку к государственной (итоговой) аттестации обучающихся по русскому языку.</w:t>
      </w:r>
    </w:p>
    <w:p w:rsidR="003813AA" w:rsidRPr="002E7C60" w:rsidRDefault="003813AA" w:rsidP="002E7C60">
      <w:pPr>
        <w:shd w:val="clear" w:color="auto" w:fill="FFFFFF"/>
        <w:spacing w:after="0" w:line="240" w:lineRule="auto"/>
        <w:ind w:firstLine="540"/>
        <w:jc w:val="both"/>
        <w:rPr>
          <w:rFonts w:ascii="Times New Roman" w:hAnsi="Times New Roman" w:cs="Times New Roman"/>
          <w:sz w:val="20"/>
          <w:szCs w:val="20"/>
        </w:rPr>
      </w:pPr>
      <w:r w:rsidRPr="002E7C60">
        <w:rPr>
          <w:rFonts w:ascii="Times New Roman" w:hAnsi="Times New Roman" w:cs="Times New Roman"/>
          <w:color w:val="000000"/>
          <w:sz w:val="20"/>
          <w:szCs w:val="20"/>
        </w:rPr>
        <w:tab/>
      </w:r>
      <w:r w:rsidRPr="002E7C60">
        <w:rPr>
          <w:rFonts w:ascii="Times New Roman" w:hAnsi="Times New Roman" w:cs="Times New Roman"/>
          <w:sz w:val="20"/>
          <w:szCs w:val="20"/>
        </w:rPr>
        <w:t xml:space="preserve">   На ступени среднего общего (полного) образования курс «Брянский край» (в 10,11 классах по 1 часу в неделю) вводится в целях продолжения изучения краеведческого материала, гражданско-патриотического воспитания учащихся. </w:t>
      </w:r>
      <w:r w:rsidRPr="002E7C60">
        <w:rPr>
          <w:rFonts w:ascii="Times New Roman" w:hAnsi="Times New Roman" w:cs="Times New Roman"/>
          <w:color w:val="000000"/>
          <w:sz w:val="20"/>
          <w:szCs w:val="20"/>
        </w:rPr>
        <w:t xml:space="preserve">Данные часы  используются </w:t>
      </w:r>
      <w:r w:rsidRPr="002E7C60">
        <w:rPr>
          <w:rFonts w:ascii="Times New Roman" w:hAnsi="Times New Roman" w:cs="Times New Roman"/>
          <w:sz w:val="20"/>
          <w:szCs w:val="20"/>
        </w:rPr>
        <w:t>для организации проектной и исследовательской деятельности учащихся, для проведения учебных практик, осуществления образовательных проектов и т.п.</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На ступени среднего (полного) общего образования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Региональный компонент  и компонент образовательного учреждения для 10-11 классов представлены количеством часов , отводимых на их изучение.</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ab/>
        <w:t>В 10-11 классах для формирования у  учащихся нравственных личностных качеств  и подготовки к  ЕГЭ из школьного компонента  выделен 1 час дополнительно на русский язык (2 – баз.план + 1 час)  - итого 3 часа по школьному учебному плану, на литературу выделено 1 час в 10 классе .</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Для усиления практических навыков и теоретических знаний в 10-11 классах выделяется 1час -10 класс, 2 часа -11 класс   по математике. Согласно базовому плану, в школьном плане на предмет физика в 10-11 классах отведено по 2 часа в неделю и из школьного компонента добавляется по 1 часу в этих классах – итого 3 часа в неделю. На предмет информатика и ИКТ добавлено по 1 часу в неделю в 10, 11 классах.</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 xml:space="preserve">Ведущее место в общеобразовательной области «Естествознание» принадлежит биологии, потому что именно биология обеспечивает понимание учащимися роли и места человека в биосфере, обеспечивает экологическое образование и воспитание. Биологическое образование осуществляется по типовой программе для полной школы: 10-11 класс – общая биология: 10кл -1 час в неделю ( и 1час из школьного компонента), </w:t>
      </w:r>
    </w:p>
    <w:p w:rsidR="003813AA" w:rsidRPr="002E7C60" w:rsidRDefault="003813AA" w:rsidP="002E7C60">
      <w:pPr>
        <w:spacing w:after="0" w:line="240" w:lineRule="auto"/>
        <w:jc w:val="both"/>
        <w:rPr>
          <w:rFonts w:ascii="Times New Roman" w:hAnsi="Times New Roman" w:cs="Times New Roman"/>
          <w:sz w:val="20"/>
          <w:szCs w:val="20"/>
        </w:rPr>
      </w:pPr>
      <w:r w:rsidRPr="002E7C60">
        <w:rPr>
          <w:rFonts w:ascii="Times New Roman" w:hAnsi="Times New Roman" w:cs="Times New Roman"/>
          <w:sz w:val="20"/>
          <w:szCs w:val="20"/>
        </w:rPr>
        <w:t>11 класс- 2часа в неделю. На изучение химии отводится дополнительно по 2 часа из школьного компонента, итого по 3 часа в неделю.</w:t>
      </w:r>
    </w:p>
    <w:p w:rsidR="003813AA" w:rsidRPr="002E7C60" w:rsidRDefault="003813AA" w:rsidP="002E7C60">
      <w:pPr>
        <w:spacing w:after="0" w:line="240" w:lineRule="auto"/>
        <w:ind w:firstLine="708"/>
        <w:jc w:val="both"/>
        <w:rPr>
          <w:rFonts w:ascii="Times New Roman" w:hAnsi="Times New Roman" w:cs="Times New Roman"/>
          <w:sz w:val="20"/>
          <w:szCs w:val="20"/>
        </w:rPr>
      </w:pPr>
      <w:r w:rsidRPr="002E7C60">
        <w:rPr>
          <w:rFonts w:ascii="Times New Roman" w:hAnsi="Times New Roman" w:cs="Times New Roman"/>
          <w:sz w:val="20"/>
          <w:szCs w:val="20"/>
        </w:rPr>
        <w:tab/>
        <w:t>В 10-11 классах курс географии изучается согласно государственным программам по действующим  базовым учебникам. На преподавание географии выделяется по 1 часу в неделю 10, 11-х  классах ( согласно базовому плану).</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В учебном плане школы соблюдены нормативы максимальной аудиторной нагрузки обучающихся. Учебный план за год выполнен, учебные программы пройдены. </w:t>
      </w:r>
    </w:p>
    <w:p w:rsidR="006D505A" w:rsidRDefault="002A3B9C" w:rsidP="00BE257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Движение учащихся в течение учебного г</w:t>
      </w:r>
      <w:r w:rsidR="00BE2570">
        <w:rPr>
          <w:rFonts w:ascii="Times New Roman" w:eastAsia="Times New Roman" w:hAnsi="Times New Roman" w:cs="Times New Roman"/>
          <w:sz w:val="20"/>
          <w:szCs w:val="20"/>
          <w:lang w:eastAsia="ru-RU"/>
        </w:rPr>
        <w:t xml:space="preserve">ода не наблюдалось. </w:t>
      </w:r>
      <w:r w:rsidRPr="002E7C60">
        <w:rPr>
          <w:rFonts w:ascii="Times New Roman" w:eastAsia="Times New Roman" w:hAnsi="Times New Roman" w:cs="Times New Roman"/>
          <w:sz w:val="20"/>
          <w:szCs w:val="20"/>
          <w:lang w:eastAsia="ru-RU"/>
        </w:rPr>
        <w:t xml:space="preserve"> Учебный год успешно окончили все обу</w:t>
      </w:r>
      <w:r w:rsidR="00BE2570">
        <w:rPr>
          <w:rFonts w:ascii="Times New Roman" w:eastAsia="Times New Roman" w:hAnsi="Times New Roman" w:cs="Times New Roman"/>
          <w:sz w:val="20"/>
          <w:szCs w:val="20"/>
          <w:lang w:eastAsia="ru-RU"/>
        </w:rPr>
        <w:t>чающиеся школы, в количестве 33 человек. Обучающие</w:t>
      </w:r>
      <w:r w:rsidRPr="002E7C60">
        <w:rPr>
          <w:rFonts w:ascii="Times New Roman" w:eastAsia="Times New Roman" w:hAnsi="Times New Roman" w:cs="Times New Roman"/>
          <w:sz w:val="20"/>
          <w:szCs w:val="20"/>
          <w:lang w:eastAsia="ru-RU"/>
        </w:rPr>
        <w:t>ся 1-8, 10 классов переведены в следующий кла</w:t>
      </w:r>
      <w:r w:rsidR="00BE2570">
        <w:rPr>
          <w:rFonts w:ascii="Times New Roman" w:eastAsia="Times New Roman" w:hAnsi="Times New Roman" w:cs="Times New Roman"/>
          <w:sz w:val="20"/>
          <w:szCs w:val="20"/>
          <w:lang w:eastAsia="ru-RU"/>
        </w:rPr>
        <w:t>сс, 8</w:t>
      </w:r>
      <w:r w:rsidRPr="002E7C60">
        <w:rPr>
          <w:rFonts w:ascii="Times New Roman" w:eastAsia="Times New Roman" w:hAnsi="Times New Roman" w:cs="Times New Roman"/>
          <w:sz w:val="20"/>
          <w:szCs w:val="20"/>
          <w:lang w:eastAsia="ru-RU"/>
        </w:rPr>
        <w:t xml:space="preserve"> выпускника  9, 11 классов успешно прошли государственную (итоговую) аттестацию и получи</w:t>
      </w:r>
      <w:r w:rsidR="00BE2570">
        <w:rPr>
          <w:rFonts w:ascii="Times New Roman" w:eastAsia="Times New Roman" w:hAnsi="Times New Roman" w:cs="Times New Roman"/>
          <w:sz w:val="20"/>
          <w:szCs w:val="20"/>
          <w:lang w:eastAsia="ru-RU"/>
        </w:rPr>
        <w:t>ли аттестат об образовании.  3</w:t>
      </w:r>
      <w:r w:rsidR="00212E77" w:rsidRPr="002E7C60">
        <w:rPr>
          <w:rFonts w:ascii="Times New Roman" w:eastAsia="Times New Roman" w:hAnsi="Times New Roman" w:cs="Times New Roman"/>
          <w:sz w:val="20"/>
          <w:szCs w:val="20"/>
          <w:lang w:eastAsia="ru-RU"/>
        </w:rPr>
        <w:t xml:space="preserve"> выпуск</w:t>
      </w:r>
      <w:r w:rsidR="00BE2570">
        <w:rPr>
          <w:rFonts w:ascii="Times New Roman" w:eastAsia="Times New Roman" w:hAnsi="Times New Roman" w:cs="Times New Roman"/>
          <w:sz w:val="20"/>
          <w:szCs w:val="20"/>
          <w:lang w:eastAsia="ru-RU"/>
        </w:rPr>
        <w:t>ницы 11 класса</w:t>
      </w:r>
      <w:r w:rsidR="00212E77" w:rsidRPr="002E7C60">
        <w:rPr>
          <w:rFonts w:ascii="Times New Roman" w:eastAsia="Times New Roman" w:hAnsi="Times New Roman" w:cs="Times New Roman"/>
          <w:sz w:val="20"/>
          <w:szCs w:val="20"/>
          <w:lang w:eastAsia="ru-RU"/>
        </w:rPr>
        <w:t xml:space="preserve"> окончи</w:t>
      </w:r>
      <w:r w:rsidR="00BE2570">
        <w:rPr>
          <w:rFonts w:ascii="Times New Roman" w:eastAsia="Times New Roman" w:hAnsi="Times New Roman" w:cs="Times New Roman"/>
          <w:sz w:val="20"/>
          <w:szCs w:val="20"/>
          <w:lang w:eastAsia="ru-RU"/>
        </w:rPr>
        <w:t>ли школу с серебряной  медалью.</w:t>
      </w:r>
      <w:r w:rsidRPr="002E7C60">
        <w:rPr>
          <w:rFonts w:ascii="Times New Roman" w:eastAsia="Times New Roman" w:hAnsi="Times New Roman" w:cs="Times New Roman"/>
          <w:sz w:val="20"/>
          <w:szCs w:val="20"/>
          <w:lang w:eastAsia="ru-RU"/>
        </w:rPr>
        <w:t xml:space="preserve">   </w:t>
      </w:r>
    </w:p>
    <w:p w:rsidR="006D505A" w:rsidRDefault="006D505A"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186F21" w:rsidRDefault="00186F21" w:rsidP="002E7C60">
      <w:pPr>
        <w:spacing w:after="0" w:line="240" w:lineRule="auto"/>
        <w:ind w:firstLine="342"/>
        <w:jc w:val="center"/>
        <w:rPr>
          <w:rFonts w:ascii="Times New Roman" w:eastAsia="Times New Roman" w:hAnsi="Times New Roman" w:cs="Times New Roman"/>
          <w:sz w:val="20"/>
          <w:szCs w:val="20"/>
          <w:lang w:eastAsia="ru-RU"/>
        </w:rPr>
      </w:pPr>
    </w:p>
    <w:p w:rsidR="002A3B9C" w:rsidRPr="002E7C60" w:rsidRDefault="002A3B9C" w:rsidP="002E7C60">
      <w:pPr>
        <w:spacing w:after="0" w:line="240" w:lineRule="auto"/>
        <w:ind w:firstLine="342"/>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Уровень обученности школьников на конец учебного года</w:t>
      </w:r>
    </w:p>
    <w:tbl>
      <w:tblPr>
        <w:tblW w:w="5196" w:type="dxa"/>
        <w:jc w:val="center"/>
        <w:tblInd w:w="-58" w:type="dxa"/>
        <w:tblBorders>
          <w:top w:val="single" w:sz="4" w:space="0" w:color="auto"/>
        </w:tblBorders>
        <w:tblLook w:val="0000"/>
      </w:tblPr>
      <w:tblGrid>
        <w:gridCol w:w="3358"/>
        <w:gridCol w:w="1831"/>
        <w:gridCol w:w="7"/>
      </w:tblGrid>
      <w:tr w:rsidR="00FE4D35" w:rsidTr="00FE4D35">
        <w:trPr>
          <w:gridBefore w:val="1"/>
          <w:wBefore w:w="3358" w:type="dxa"/>
          <w:trHeight w:val="100"/>
          <w:jc w:val="center"/>
        </w:trPr>
        <w:tc>
          <w:tcPr>
            <w:tcW w:w="1838" w:type="dxa"/>
            <w:gridSpan w:val="2"/>
          </w:tcPr>
          <w:p w:rsidR="00FE4D35" w:rsidRDefault="00FE4D35" w:rsidP="00FE4D35">
            <w:pPr>
              <w:spacing w:after="0" w:line="240" w:lineRule="auto"/>
              <w:jc w:val="both"/>
              <w:rPr>
                <w:rFonts w:ascii="Times New Roman" w:eastAsia="Times New Roman" w:hAnsi="Times New Roman" w:cs="Times New Roman"/>
                <w:sz w:val="20"/>
                <w:szCs w:val="20"/>
                <w:lang w:eastAsia="ru-RU"/>
              </w:rPr>
            </w:pPr>
          </w:p>
        </w:tc>
      </w:tr>
      <w:tr w:rsidR="00FE4D35" w:rsidRPr="002E7C60" w:rsidTr="00FE4D35">
        <w:tblPrEx>
          <w:tblBorders>
            <w:top w:val="none" w:sz="0" w:space="0" w:color="auto"/>
          </w:tblBorders>
          <w:tblCellMar>
            <w:left w:w="0" w:type="dxa"/>
            <w:right w:w="0" w:type="dxa"/>
          </w:tblCellMar>
          <w:tblLook w:val="04A0"/>
        </w:tblPrEx>
        <w:trPr>
          <w:gridAfter w:val="1"/>
          <w:wAfter w:w="9" w:type="dxa"/>
          <w:trHeight w:val="380"/>
          <w:jc w:val="center"/>
        </w:trPr>
        <w:tc>
          <w:tcPr>
            <w:tcW w:w="3358" w:type="dxa"/>
            <w:tcBorders>
              <w:top w:val="single" w:sz="12" w:space="0" w:color="548DD4"/>
              <w:left w:val="single" w:sz="8" w:space="0" w:color="4F81BD"/>
              <w:bottom w:val="single" w:sz="12" w:space="0" w:color="548DD4"/>
              <w:right w:val="single" w:sz="8" w:space="0" w:color="4F81BD"/>
            </w:tcBorders>
            <w:tcMar>
              <w:top w:w="0" w:type="dxa"/>
              <w:left w:w="108" w:type="dxa"/>
              <w:bottom w:w="0" w:type="dxa"/>
              <w:right w:w="108" w:type="dxa"/>
            </w:tcMar>
            <w:hideMark/>
          </w:tcPr>
          <w:p w:rsidR="00FE4D35" w:rsidRPr="002E7C60" w:rsidRDefault="00FE4D35" w:rsidP="00FE4D35">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lastRenderedPageBreak/>
              <w:t xml:space="preserve">                 </w:t>
            </w:r>
          </w:p>
        </w:tc>
        <w:tc>
          <w:tcPr>
            <w:tcW w:w="1829" w:type="dxa"/>
            <w:tcBorders>
              <w:top w:val="single" w:sz="4" w:space="0" w:color="auto"/>
              <w:bottom w:val="single" w:sz="4" w:space="0" w:color="auto"/>
              <w:right w:val="single" w:sz="4" w:space="0" w:color="auto"/>
            </w:tcBorders>
            <w:shd w:val="clear" w:color="auto" w:fill="auto"/>
          </w:tcPr>
          <w:p w:rsidR="00FE4D35" w:rsidRPr="002E7C60" w:rsidRDefault="00FE4D35"/>
        </w:tc>
      </w:tr>
      <w:tr w:rsidR="00FE4D35" w:rsidRPr="002E7C60" w:rsidTr="00FE4D35">
        <w:tblPrEx>
          <w:tblBorders>
            <w:top w:val="none" w:sz="0" w:space="0" w:color="auto"/>
          </w:tblBorders>
          <w:tblCellMar>
            <w:left w:w="0" w:type="dxa"/>
            <w:right w:w="0" w:type="dxa"/>
          </w:tblCellMar>
          <w:tblLook w:val="04A0"/>
        </w:tblPrEx>
        <w:trPr>
          <w:gridAfter w:val="1"/>
          <w:wAfter w:w="7" w:type="dxa"/>
          <w:trHeight w:val="366"/>
          <w:jc w:val="center"/>
        </w:trPr>
        <w:tc>
          <w:tcPr>
            <w:tcW w:w="3358" w:type="dxa"/>
            <w:tcBorders>
              <w:top w:val="nil"/>
              <w:left w:val="single" w:sz="8" w:space="0" w:color="4F81BD"/>
              <w:bottom w:val="nil"/>
              <w:right w:val="single" w:sz="8" w:space="0" w:color="4F81BD"/>
            </w:tcBorders>
            <w:tcMar>
              <w:top w:w="0" w:type="dxa"/>
              <w:left w:w="108" w:type="dxa"/>
              <w:bottom w:w="0" w:type="dxa"/>
              <w:right w:w="108" w:type="dxa"/>
            </w:tcMar>
            <w:hideMark/>
          </w:tcPr>
          <w:p w:rsidR="00FE4D35" w:rsidRPr="002E7C60" w:rsidRDefault="00FE4D35" w:rsidP="00FE4D35">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Показатели</w:t>
            </w:r>
          </w:p>
        </w:tc>
        <w:tc>
          <w:tcPr>
            <w:tcW w:w="1831" w:type="dxa"/>
            <w:tcBorders>
              <w:top w:val="nil"/>
              <w:left w:val="nil"/>
              <w:bottom w:val="nil"/>
              <w:right w:val="single" w:sz="8" w:space="0" w:color="4F81BD"/>
            </w:tcBorders>
            <w:tcMar>
              <w:top w:w="0" w:type="dxa"/>
              <w:left w:w="108" w:type="dxa"/>
              <w:bottom w:w="0" w:type="dxa"/>
              <w:right w:w="108" w:type="dxa"/>
            </w:tcMar>
            <w:hideMark/>
          </w:tcPr>
          <w:p w:rsidR="00FE4D35" w:rsidRPr="002E7C60" w:rsidRDefault="00F520C1" w:rsidP="00FE4D3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w:t>
            </w:r>
            <w:r w:rsidR="00FE4D35" w:rsidRPr="002E7C60">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5</w:t>
            </w:r>
          </w:p>
        </w:tc>
      </w:tr>
      <w:tr w:rsidR="00FE4D35" w:rsidRPr="002E7C60" w:rsidTr="00FE4D35">
        <w:tblPrEx>
          <w:tblBorders>
            <w:top w:val="none" w:sz="0" w:space="0" w:color="auto"/>
          </w:tblBorders>
          <w:tblCellMar>
            <w:left w:w="0" w:type="dxa"/>
            <w:right w:w="0" w:type="dxa"/>
          </w:tblCellMar>
          <w:tblLook w:val="04A0"/>
        </w:tblPrEx>
        <w:trPr>
          <w:gridAfter w:val="1"/>
          <w:wAfter w:w="7" w:type="dxa"/>
          <w:trHeight w:val="2475"/>
          <w:jc w:val="center"/>
        </w:trPr>
        <w:tc>
          <w:tcPr>
            <w:tcW w:w="3358"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rsidR="00FE4D35" w:rsidRPr="002E7C60" w:rsidRDefault="00FE4D35" w:rsidP="00FE4D35">
            <w:pPr>
              <w:spacing w:after="0" w:line="240" w:lineRule="auto"/>
              <w:ind w:left="285" w:hanging="285"/>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  Число обучающихся на конец года</w:t>
            </w:r>
          </w:p>
          <w:p w:rsidR="00FE4D35" w:rsidRPr="002E7C60" w:rsidRDefault="00FE4D35" w:rsidP="00FE4D35">
            <w:pPr>
              <w:spacing w:after="0" w:line="240" w:lineRule="auto"/>
              <w:ind w:left="684" w:hanging="4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оставлены на повторное обучение</w:t>
            </w:r>
          </w:p>
          <w:p w:rsidR="00FE4D35" w:rsidRPr="002E7C60" w:rsidRDefault="00FE4D35" w:rsidP="00FE4D35">
            <w:pPr>
              <w:spacing w:after="0" w:line="240" w:lineRule="auto"/>
              <w:ind w:left="741" w:hanging="513"/>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получили задание на осень</w:t>
            </w:r>
          </w:p>
          <w:p w:rsidR="00FE4D35" w:rsidRPr="002E7C60" w:rsidRDefault="00FE4D35" w:rsidP="00FE4D35">
            <w:pPr>
              <w:spacing w:after="0" w:line="240" w:lineRule="auto"/>
              <w:ind w:left="684" w:hanging="45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успевают по всем предметам</w:t>
            </w:r>
          </w:p>
        </w:tc>
        <w:tc>
          <w:tcPr>
            <w:tcW w:w="1831"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FE4D35" w:rsidRPr="002E7C60" w:rsidRDefault="00F520C1" w:rsidP="00FE4D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p w:rsidR="00FE4D35" w:rsidRPr="002E7C60" w:rsidRDefault="00FE4D35" w:rsidP="00FE4D35">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p>
          <w:p w:rsidR="00FE4D35" w:rsidRPr="002E7C60" w:rsidRDefault="00FE4D35" w:rsidP="00FE4D3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FE4D35" w:rsidRPr="002E7C60" w:rsidRDefault="00FE4D35" w:rsidP="00FE4D35">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w:t>
            </w:r>
          </w:p>
          <w:p w:rsidR="00FE4D35" w:rsidRPr="002E7C60" w:rsidRDefault="00FE4D35" w:rsidP="00FE4D35">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100%</w:t>
            </w:r>
          </w:p>
        </w:tc>
      </w:tr>
      <w:tr w:rsidR="00FE4D35" w:rsidRPr="002E7C60" w:rsidTr="00FE4D35">
        <w:tblPrEx>
          <w:tblBorders>
            <w:top w:val="none" w:sz="0" w:space="0" w:color="auto"/>
          </w:tblBorders>
          <w:tblCellMar>
            <w:left w:w="0" w:type="dxa"/>
            <w:right w:w="0" w:type="dxa"/>
          </w:tblCellMar>
          <w:tblLook w:val="04A0"/>
        </w:tblPrEx>
        <w:trPr>
          <w:gridAfter w:val="1"/>
          <w:wAfter w:w="7" w:type="dxa"/>
          <w:trHeight w:val="3241"/>
          <w:jc w:val="center"/>
        </w:trPr>
        <w:tc>
          <w:tcPr>
            <w:tcW w:w="335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E4D35" w:rsidRPr="002E7C60" w:rsidRDefault="00FE4D35" w:rsidP="00FE4D35">
            <w:pPr>
              <w:spacing w:after="0" w:line="240" w:lineRule="auto"/>
              <w:ind w:left="342" w:hanging="342"/>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2.    Число аттестованных обучающихся</w:t>
            </w:r>
          </w:p>
          <w:p w:rsidR="00FE4D35" w:rsidRPr="002E7C60" w:rsidRDefault="00FE4D35" w:rsidP="00FE4D35">
            <w:pPr>
              <w:spacing w:after="0" w:line="240" w:lineRule="auto"/>
              <w:ind w:left="627" w:hanging="342"/>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окончили учебный год с отличной успеваемостью</w:t>
            </w:r>
          </w:p>
          <w:p w:rsidR="00FE4D35" w:rsidRPr="002E7C60" w:rsidRDefault="00FE4D35" w:rsidP="00FE4D35">
            <w:pPr>
              <w:spacing w:after="0" w:line="240" w:lineRule="auto"/>
              <w:ind w:left="627" w:hanging="342"/>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окончили учебный год без троек</w:t>
            </w:r>
          </w:p>
          <w:p w:rsidR="00FE4D35" w:rsidRPr="002E7C60" w:rsidRDefault="00FE4D35" w:rsidP="00FE4D35">
            <w:pPr>
              <w:spacing w:after="0" w:line="240" w:lineRule="auto"/>
              <w:ind w:left="627" w:hanging="342"/>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p>
          <w:p w:rsidR="00FE4D35" w:rsidRPr="002E7C60" w:rsidRDefault="00FE4D35" w:rsidP="00FE4D35">
            <w:pPr>
              <w:spacing w:after="0" w:line="240" w:lineRule="auto"/>
              <w:ind w:left="627" w:hanging="342"/>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окончили школу </w:t>
            </w:r>
            <w:r w:rsidRPr="002E7C60">
              <w:rPr>
                <w:rFonts w:ascii="Times New Roman" w:eastAsia="Times New Roman" w:hAnsi="Times New Roman" w:cs="Times New Roman"/>
                <w:sz w:val="20"/>
                <w:szCs w:val="20"/>
                <w:lang w:eastAsia="ru-RU"/>
              </w:rPr>
              <w:br/>
              <w:t>с золотой медалью,</w:t>
            </w:r>
            <w:r w:rsidRPr="002E7C60">
              <w:rPr>
                <w:rFonts w:ascii="Times New Roman" w:eastAsia="Times New Roman" w:hAnsi="Times New Roman" w:cs="Times New Roman"/>
                <w:sz w:val="20"/>
                <w:szCs w:val="20"/>
                <w:lang w:eastAsia="ru-RU"/>
              </w:rPr>
              <w:br/>
              <w:t>с серебряной  медалью</w:t>
            </w:r>
          </w:p>
        </w:tc>
        <w:tc>
          <w:tcPr>
            <w:tcW w:w="1831" w:type="dxa"/>
            <w:tcBorders>
              <w:top w:val="nil"/>
              <w:left w:val="nil"/>
              <w:bottom w:val="single" w:sz="8" w:space="0" w:color="4F81BD"/>
              <w:right w:val="single" w:sz="8" w:space="0" w:color="4F81BD"/>
            </w:tcBorders>
            <w:tcMar>
              <w:top w:w="0" w:type="dxa"/>
              <w:left w:w="108" w:type="dxa"/>
              <w:bottom w:w="0" w:type="dxa"/>
              <w:right w:w="108" w:type="dxa"/>
            </w:tcMar>
            <w:hideMark/>
          </w:tcPr>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Default="00FE4D35" w:rsidP="00FE4D35">
            <w:pPr>
              <w:spacing w:after="0" w:line="240" w:lineRule="auto"/>
              <w:jc w:val="center"/>
              <w:rPr>
                <w:rFonts w:ascii="Times New Roman" w:eastAsia="Times New Roman" w:hAnsi="Times New Roman" w:cs="Times New Roman"/>
                <w:sz w:val="20"/>
                <w:szCs w:val="20"/>
                <w:lang w:eastAsia="ru-RU"/>
              </w:rPr>
            </w:pPr>
          </w:p>
          <w:p w:rsidR="00FE4D35" w:rsidRPr="002E7C60" w:rsidRDefault="00FE4D35" w:rsidP="00FE4D35">
            <w:pPr>
              <w:spacing w:after="0" w:line="240" w:lineRule="auto"/>
              <w:jc w:val="center"/>
              <w:rPr>
                <w:rFonts w:ascii="Times New Roman" w:eastAsia="Times New Roman" w:hAnsi="Times New Roman" w:cs="Times New Roman"/>
                <w:sz w:val="20"/>
                <w:szCs w:val="20"/>
                <w:lang w:eastAsia="ru-RU"/>
              </w:rPr>
            </w:pPr>
          </w:p>
        </w:tc>
      </w:tr>
    </w:tbl>
    <w:p w:rsidR="001C6A32" w:rsidRPr="002E7C60" w:rsidRDefault="001C6A32" w:rsidP="002E7C60">
      <w:pPr>
        <w:spacing w:after="0" w:line="240" w:lineRule="auto"/>
        <w:ind w:right="57"/>
        <w:jc w:val="both"/>
        <w:rPr>
          <w:rFonts w:ascii="Times New Roman" w:eastAsia="Times New Roman" w:hAnsi="Times New Roman" w:cs="Times New Roman"/>
          <w:sz w:val="20"/>
          <w:szCs w:val="20"/>
          <w:lang w:eastAsia="ru-RU"/>
        </w:rPr>
      </w:pPr>
    </w:p>
    <w:p w:rsidR="002A3B9C" w:rsidRPr="002E7C60" w:rsidRDefault="002A3B9C" w:rsidP="002E7C60">
      <w:pPr>
        <w:spacing w:after="0" w:line="240" w:lineRule="auto"/>
        <w:ind w:right="57"/>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знаний и общеучебных умений, усвоение содержания образования – одна из приоритетных задач в деятельности школы.</w:t>
      </w:r>
    </w:p>
    <w:p w:rsidR="002A3B9C" w:rsidRPr="002E7C60" w:rsidRDefault="002A3B9C" w:rsidP="002E7C60">
      <w:pPr>
        <w:spacing w:after="0" w:line="240" w:lineRule="auto"/>
        <w:ind w:right="57"/>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 </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753A57" w:rsidRPr="002E7C60" w:rsidRDefault="002A3B9C"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Кач</w:t>
      </w:r>
      <w:r w:rsidR="001C6A32" w:rsidRPr="002E7C60">
        <w:rPr>
          <w:rFonts w:ascii="Times New Roman" w:eastAsia="Times New Roman" w:hAnsi="Times New Roman" w:cs="Times New Roman"/>
          <w:sz w:val="20"/>
          <w:szCs w:val="20"/>
          <w:lang w:eastAsia="ru-RU"/>
        </w:rPr>
        <w:t>ество знаний обучающихся в  2013-2014</w:t>
      </w:r>
      <w:r w:rsidRPr="002E7C60">
        <w:rPr>
          <w:rFonts w:ascii="Times New Roman" w:eastAsia="Times New Roman" w:hAnsi="Times New Roman" w:cs="Times New Roman"/>
          <w:sz w:val="20"/>
          <w:szCs w:val="20"/>
          <w:lang w:eastAsia="ru-RU"/>
        </w:rPr>
        <w:t xml:space="preserve"> учебном году</w:t>
      </w:r>
    </w:p>
    <w:p w:rsidR="00753A57" w:rsidRPr="002E7C60" w:rsidRDefault="00753A57" w:rsidP="002E7C60">
      <w:pPr>
        <w:spacing w:after="0" w:line="240" w:lineRule="auto"/>
        <w:rPr>
          <w:rFonts w:ascii="Times New Roman" w:hAnsi="Times New Roman" w:cs="Times New Roman"/>
          <w:sz w:val="20"/>
          <w:szCs w:val="20"/>
        </w:rPr>
      </w:pPr>
    </w:p>
    <w:tbl>
      <w:tblPr>
        <w:tblStyle w:val="ac"/>
        <w:tblW w:w="10114" w:type="dxa"/>
        <w:tblLook w:val="04A0"/>
      </w:tblPr>
      <w:tblGrid>
        <w:gridCol w:w="2854"/>
        <w:gridCol w:w="666"/>
        <w:gridCol w:w="7"/>
        <w:gridCol w:w="672"/>
        <w:gridCol w:w="672"/>
        <w:gridCol w:w="672"/>
        <w:gridCol w:w="672"/>
        <w:gridCol w:w="672"/>
        <w:gridCol w:w="239"/>
        <w:gridCol w:w="1127"/>
        <w:gridCol w:w="2100"/>
      </w:tblGrid>
      <w:tr w:rsidR="000F557A" w:rsidTr="008E0FC3">
        <w:trPr>
          <w:trHeight w:val="106"/>
        </w:trPr>
        <w:tc>
          <w:tcPr>
            <w:tcW w:w="2854" w:type="dxa"/>
            <w:vMerge w:val="restart"/>
          </w:tcPr>
          <w:p w:rsidR="000F557A" w:rsidRDefault="000F557A"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Предмет</w:t>
            </w:r>
          </w:p>
        </w:tc>
        <w:tc>
          <w:tcPr>
            <w:tcW w:w="7260" w:type="dxa"/>
            <w:gridSpan w:val="10"/>
            <w:tcBorders>
              <w:bottom w:val="single" w:sz="4" w:space="0" w:color="auto"/>
            </w:tcBorders>
          </w:tcPr>
          <w:p w:rsidR="000F557A" w:rsidRDefault="000F557A" w:rsidP="000F557A">
            <w:pPr>
              <w:jc w:val="center"/>
              <w:rPr>
                <w:rFonts w:ascii="Times New Roman" w:eastAsia="Times New Roman" w:hAnsi="Times New Roman" w:cs="Times New Roman"/>
                <w:sz w:val="20"/>
                <w:szCs w:val="20"/>
              </w:rPr>
            </w:pPr>
            <w:r w:rsidRPr="002E7C60">
              <w:rPr>
                <w:rFonts w:ascii="Times New Roman" w:hAnsi="Times New Roman" w:cs="Times New Roman"/>
                <w:sz w:val="20"/>
                <w:szCs w:val="20"/>
              </w:rPr>
              <w:t>Классы (количество учащихся</w:t>
            </w:r>
            <w:r w:rsidR="009C6E62">
              <w:rPr>
                <w:rFonts w:ascii="Times New Roman" w:hAnsi="Times New Roman" w:cs="Times New Roman"/>
                <w:sz w:val="20"/>
                <w:szCs w:val="20"/>
              </w:rPr>
              <w:t>)</w:t>
            </w:r>
          </w:p>
        </w:tc>
      </w:tr>
      <w:tr w:rsidR="00186F21" w:rsidTr="008E0FC3">
        <w:trPr>
          <w:trHeight w:val="107"/>
        </w:trPr>
        <w:tc>
          <w:tcPr>
            <w:tcW w:w="2854" w:type="dxa"/>
            <w:vMerge/>
          </w:tcPr>
          <w:p w:rsidR="00186F21" w:rsidRDefault="00186F21" w:rsidP="002E7C60">
            <w:pPr>
              <w:jc w:val="center"/>
              <w:rPr>
                <w:rFonts w:ascii="Times New Roman" w:eastAsia="Times New Roman" w:hAnsi="Times New Roman" w:cs="Times New Roman"/>
                <w:sz w:val="20"/>
                <w:szCs w:val="20"/>
              </w:rPr>
            </w:pPr>
          </w:p>
        </w:tc>
        <w:tc>
          <w:tcPr>
            <w:tcW w:w="666" w:type="dxa"/>
            <w:tcBorders>
              <w:top w:val="single" w:sz="4" w:space="0" w:color="auto"/>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86F21">
              <w:rPr>
                <w:rFonts w:ascii="Times New Roman" w:eastAsia="Times New Roman" w:hAnsi="Times New Roman" w:cs="Times New Roman"/>
                <w:sz w:val="20"/>
                <w:szCs w:val="20"/>
              </w:rPr>
              <w:t>(3)</w:t>
            </w:r>
          </w:p>
        </w:tc>
        <w:tc>
          <w:tcPr>
            <w:tcW w:w="679" w:type="dxa"/>
            <w:gridSpan w:val="2"/>
            <w:tcBorders>
              <w:top w:val="single" w:sz="4" w:space="0" w:color="auto"/>
              <w:left w:val="single" w:sz="4" w:space="0" w:color="auto"/>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r w:rsidR="00186F21">
              <w:rPr>
                <w:rFonts w:ascii="Times New Roman" w:eastAsia="Times New Roman" w:hAnsi="Times New Roman" w:cs="Times New Roman"/>
                <w:sz w:val="20"/>
                <w:szCs w:val="20"/>
              </w:rPr>
              <w:t>)</w:t>
            </w:r>
          </w:p>
        </w:tc>
        <w:tc>
          <w:tcPr>
            <w:tcW w:w="672" w:type="dxa"/>
            <w:tcBorders>
              <w:top w:val="single" w:sz="4" w:space="0" w:color="auto"/>
              <w:left w:val="single" w:sz="4" w:space="0" w:color="auto"/>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r w:rsidR="00186F21">
              <w:rPr>
                <w:rFonts w:ascii="Times New Roman" w:eastAsia="Times New Roman" w:hAnsi="Times New Roman" w:cs="Times New Roman"/>
                <w:sz w:val="20"/>
                <w:szCs w:val="20"/>
              </w:rPr>
              <w:t>)</w:t>
            </w:r>
          </w:p>
        </w:tc>
        <w:tc>
          <w:tcPr>
            <w:tcW w:w="672" w:type="dxa"/>
            <w:tcBorders>
              <w:top w:val="single" w:sz="4" w:space="0" w:color="auto"/>
              <w:left w:val="single" w:sz="4" w:space="0" w:color="auto"/>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r w:rsidR="00186F21">
              <w:rPr>
                <w:rFonts w:ascii="Times New Roman" w:eastAsia="Times New Roman" w:hAnsi="Times New Roman" w:cs="Times New Roman"/>
                <w:sz w:val="20"/>
                <w:szCs w:val="20"/>
              </w:rPr>
              <w:t>)</w:t>
            </w:r>
          </w:p>
        </w:tc>
        <w:tc>
          <w:tcPr>
            <w:tcW w:w="672" w:type="dxa"/>
            <w:tcBorders>
              <w:top w:val="single" w:sz="4" w:space="0" w:color="auto"/>
              <w:left w:val="single" w:sz="4" w:space="0" w:color="auto"/>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r w:rsidR="00186F21">
              <w:rPr>
                <w:rFonts w:ascii="Times New Roman" w:eastAsia="Times New Roman" w:hAnsi="Times New Roman" w:cs="Times New Roman"/>
                <w:sz w:val="20"/>
                <w:szCs w:val="20"/>
              </w:rPr>
              <w:t>)</w:t>
            </w:r>
          </w:p>
        </w:tc>
        <w:tc>
          <w:tcPr>
            <w:tcW w:w="672" w:type="dxa"/>
            <w:tcBorders>
              <w:top w:val="single" w:sz="4" w:space="0" w:color="auto"/>
              <w:left w:val="single" w:sz="4" w:space="0" w:color="auto"/>
              <w:right w:val="single" w:sz="4" w:space="0" w:color="auto"/>
            </w:tcBorders>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r w:rsidR="00186F21">
              <w:rPr>
                <w:rFonts w:ascii="Times New Roman" w:eastAsia="Times New Roman" w:hAnsi="Times New Roman" w:cs="Times New Roman"/>
                <w:sz w:val="20"/>
                <w:szCs w:val="20"/>
              </w:rPr>
              <w:t>)</w:t>
            </w:r>
          </w:p>
        </w:tc>
        <w:tc>
          <w:tcPr>
            <w:tcW w:w="3227" w:type="dxa"/>
            <w:gridSpan w:val="3"/>
            <w:tcBorders>
              <w:top w:val="single" w:sz="4" w:space="0" w:color="auto"/>
              <w:left w:val="single" w:sz="4" w:space="0" w:color="auto"/>
            </w:tcBorders>
          </w:tcPr>
          <w:p w:rsidR="00186F21" w:rsidRDefault="00F520C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186F21">
              <w:rPr>
                <w:rFonts w:ascii="Times New Roman" w:eastAsia="Times New Roman" w:hAnsi="Times New Roman" w:cs="Times New Roman"/>
                <w:sz w:val="20"/>
                <w:szCs w:val="20"/>
              </w:rPr>
              <w:t>(3)</w:t>
            </w: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Русский язык</w:t>
            </w:r>
          </w:p>
        </w:tc>
        <w:tc>
          <w:tcPr>
            <w:tcW w:w="673" w:type="dxa"/>
            <w:gridSpan w:val="2"/>
            <w:tcBorders>
              <w:right w:val="single" w:sz="4" w:space="0" w:color="auto"/>
            </w:tcBorders>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186F21">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672" w:type="dxa"/>
            <w:tcBorders>
              <w:left w:val="single" w:sz="4" w:space="0" w:color="auto"/>
              <w:right w:val="single" w:sz="4" w:space="0" w:color="auto"/>
            </w:tcBorders>
          </w:tcPr>
          <w:p w:rsidR="00186F21" w:rsidRDefault="00186F21" w:rsidP="009C6E62">
            <w:pP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672" w:type="dxa"/>
            <w:tcBorders>
              <w:left w:val="single" w:sz="4" w:space="0" w:color="auto"/>
              <w:right w:val="single" w:sz="4" w:space="0" w:color="auto"/>
            </w:tcBorders>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186F21">
              <w:rPr>
                <w:rFonts w:ascii="Times New Roman" w:eastAsia="Times New Roman" w:hAnsi="Times New Roman" w:cs="Times New Roman"/>
                <w:sz w:val="20"/>
                <w:szCs w:val="20"/>
              </w:rPr>
              <w:t>/</w:t>
            </w:r>
          </w:p>
        </w:tc>
        <w:tc>
          <w:tcPr>
            <w:tcW w:w="672" w:type="dxa"/>
            <w:tcBorders>
              <w:left w:val="single" w:sz="4" w:space="0" w:color="auto"/>
              <w:right w:val="single" w:sz="4" w:space="0" w:color="auto"/>
            </w:tcBorders>
          </w:tcPr>
          <w:p w:rsidR="00186F21" w:rsidRDefault="00F520C1" w:rsidP="009C6E62">
            <w:pP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00186F21">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672" w:type="dxa"/>
            <w:tcBorders>
              <w:left w:val="single" w:sz="4" w:space="0" w:color="auto"/>
            </w:tcBorders>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F520C1">
              <w:rPr>
                <w:rFonts w:ascii="Times New Roman" w:eastAsia="Times New Roman" w:hAnsi="Times New Roman" w:cs="Times New Roman"/>
                <w:sz w:val="20"/>
                <w:szCs w:val="20"/>
              </w:rPr>
              <w:t>1</w:t>
            </w:r>
          </w:p>
        </w:tc>
        <w:tc>
          <w:tcPr>
            <w:tcW w:w="672" w:type="dxa"/>
            <w:tcBorders>
              <w:right w:val="single" w:sz="4" w:space="0" w:color="auto"/>
            </w:tcBorders>
          </w:tcPr>
          <w:p w:rsidR="00186F21" w:rsidRDefault="00F520C1" w:rsidP="000F55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8E0FC3">
              <w:rPr>
                <w:rFonts w:ascii="Times New Roman" w:eastAsia="Times New Roman" w:hAnsi="Times New Roman" w:cs="Times New Roman"/>
                <w:sz w:val="20"/>
                <w:szCs w:val="20"/>
              </w:rPr>
              <w:t>/3</w:t>
            </w:r>
          </w:p>
        </w:tc>
        <w:tc>
          <w:tcPr>
            <w:tcW w:w="239" w:type="dxa"/>
            <w:tcBorders>
              <w:left w:val="single" w:sz="4" w:space="0" w:color="auto"/>
            </w:tcBorders>
          </w:tcPr>
          <w:p w:rsidR="00186F21" w:rsidRDefault="00186F21" w:rsidP="00DF5177">
            <w:pPr>
              <w:rPr>
                <w:rFonts w:ascii="Times New Roman" w:eastAsia="Times New Roman" w:hAnsi="Times New Roman" w:cs="Times New Roman"/>
                <w:sz w:val="20"/>
                <w:szCs w:val="20"/>
              </w:rPr>
            </w:pPr>
          </w:p>
        </w:tc>
        <w:tc>
          <w:tcPr>
            <w:tcW w:w="2988" w:type="dxa"/>
            <w:gridSpan w:val="2"/>
          </w:tcPr>
          <w:p w:rsidR="00186F21" w:rsidRDefault="00F520C1" w:rsidP="00DF5177">
            <w:pPr>
              <w:ind w:right="2655"/>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186F21">
              <w:rPr>
                <w:rFonts w:ascii="Times New Roman" w:eastAsia="Times New Roman" w:hAnsi="Times New Roman" w:cs="Times New Roman"/>
                <w:sz w:val="20"/>
                <w:szCs w:val="20"/>
              </w:rPr>
              <w:t>/3</w:t>
            </w: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Литература (литературное чтение)</w:t>
            </w:r>
          </w:p>
        </w:tc>
        <w:tc>
          <w:tcPr>
            <w:tcW w:w="673" w:type="dxa"/>
            <w:gridSpan w:val="2"/>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Borders>
              <w:right w:val="single" w:sz="4" w:space="0" w:color="auto"/>
            </w:tcBorders>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186F21">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672" w:type="dxa"/>
            <w:tcBorders>
              <w:left w:val="single" w:sz="4" w:space="0" w:color="auto"/>
            </w:tcBorders>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186F21">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520C1">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p>
        </w:tc>
        <w:tc>
          <w:tcPr>
            <w:tcW w:w="672" w:type="dxa"/>
          </w:tcPr>
          <w:p w:rsidR="00186F21"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w:t>
            </w:r>
          </w:p>
        </w:tc>
        <w:tc>
          <w:tcPr>
            <w:tcW w:w="3227" w:type="dxa"/>
            <w:gridSpan w:val="3"/>
          </w:tcPr>
          <w:p w:rsidR="00186F21" w:rsidRDefault="00186F2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математика</w:t>
            </w:r>
          </w:p>
        </w:tc>
        <w:tc>
          <w:tcPr>
            <w:tcW w:w="673" w:type="dxa"/>
            <w:gridSpan w:val="2"/>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186F21">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672" w:type="dxa"/>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00186F21">
              <w:rPr>
                <w:rFonts w:ascii="Times New Roman" w:eastAsia="Times New Roman" w:hAnsi="Times New Roman" w:cs="Times New Roman"/>
                <w:sz w:val="20"/>
                <w:szCs w:val="20"/>
              </w:rPr>
              <w:t>/2</w:t>
            </w:r>
          </w:p>
        </w:tc>
        <w:tc>
          <w:tcPr>
            <w:tcW w:w="672" w:type="dxa"/>
          </w:tcPr>
          <w:p w:rsidR="00186F21" w:rsidRDefault="00F520C1" w:rsidP="00F520C1">
            <w:pPr>
              <w:rPr>
                <w:rFonts w:ascii="Times New Roman" w:eastAsia="Times New Roman" w:hAnsi="Times New Roman" w:cs="Times New Roman"/>
                <w:sz w:val="20"/>
                <w:szCs w:val="20"/>
              </w:rPr>
            </w:pPr>
            <w:r>
              <w:rPr>
                <w:rFonts w:ascii="Times New Roman" w:eastAsia="Times New Roman" w:hAnsi="Times New Roman" w:cs="Times New Roman"/>
                <w:sz w:val="20"/>
                <w:szCs w:val="20"/>
              </w:rPr>
              <w:t>100\1</w:t>
            </w:r>
          </w:p>
        </w:tc>
        <w:tc>
          <w:tcPr>
            <w:tcW w:w="672" w:type="dxa"/>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sidR="00186F21">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w:t>
            </w:r>
          </w:p>
        </w:tc>
        <w:tc>
          <w:tcPr>
            <w:tcW w:w="672" w:type="dxa"/>
          </w:tcPr>
          <w:p w:rsidR="00186F21"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186F21">
              <w:rPr>
                <w:rFonts w:ascii="Times New Roman" w:eastAsia="Times New Roman" w:hAnsi="Times New Roman" w:cs="Times New Roman"/>
                <w:sz w:val="20"/>
                <w:szCs w:val="20"/>
              </w:rPr>
              <w:t>/3</w:t>
            </w:r>
          </w:p>
        </w:tc>
        <w:tc>
          <w:tcPr>
            <w:tcW w:w="3227" w:type="dxa"/>
            <w:gridSpan w:val="3"/>
          </w:tcPr>
          <w:p w:rsidR="00186F21" w:rsidRDefault="00F520C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186F21">
              <w:rPr>
                <w:rFonts w:ascii="Times New Roman" w:eastAsia="Times New Roman" w:hAnsi="Times New Roman" w:cs="Times New Roman"/>
                <w:sz w:val="20"/>
                <w:szCs w:val="20"/>
              </w:rPr>
              <w:t>/3</w:t>
            </w: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Информатика и ИКТ</w:t>
            </w:r>
          </w:p>
        </w:tc>
        <w:tc>
          <w:tcPr>
            <w:tcW w:w="673" w:type="dxa"/>
            <w:gridSpan w:val="2"/>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672" w:type="dxa"/>
          </w:tcPr>
          <w:p w:rsidR="00186F21"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3227" w:type="dxa"/>
            <w:gridSpan w:val="3"/>
          </w:tcPr>
          <w:p w:rsidR="00186F21" w:rsidRDefault="00186F2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Немецкий язык</w:t>
            </w:r>
          </w:p>
        </w:tc>
        <w:tc>
          <w:tcPr>
            <w:tcW w:w="673" w:type="dxa"/>
            <w:gridSpan w:val="2"/>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sidR="00DF5177">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00DF5177">
              <w:rPr>
                <w:rFonts w:ascii="Times New Roman" w:eastAsia="Times New Roman" w:hAnsi="Times New Roman" w:cs="Times New Roman"/>
                <w:sz w:val="20"/>
                <w:szCs w:val="20"/>
              </w:rPr>
              <w:t>/2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00DF5177">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50/2</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w:t>
            </w:r>
          </w:p>
        </w:tc>
        <w:tc>
          <w:tcPr>
            <w:tcW w:w="1338" w:type="dxa"/>
            <w:gridSpan w:val="2"/>
            <w:tcBorders>
              <w:right w:val="single" w:sz="4" w:space="0" w:color="auto"/>
            </w:tcBorders>
          </w:tcPr>
          <w:p w:rsidR="00DF5177" w:rsidRDefault="00F520C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sidR="00DF5177">
              <w:rPr>
                <w:rFonts w:ascii="Times New Roman" w:eastAsia="Times New Roman" w:hAnsi="Times New Roman" w:cs="Times New Roman"/>
                <w:sz w:val="20"/>
                <w:szCs w:val="20"/>
              </w:rPr>
              <w:t>/3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Природоведение(окружающий мир)</w:t>
            </w:r>
          </w:p>
        </w:tc>
        <w:tc>
          <w:tcPr>
            <w:tcW w:w="673" w:type="dxa"/>
            <w:gridSpan w:val="2"/>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w:t>
            </w:r>
          </w:p>
        </w:tc>
        <w:tc>
          <w:tcPr>
            <w:tcW w:w="672" w:type="dxa"/>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p>
        </w:tc>
        <w:tc>
          <w:tcPr>
            <w:tcW w:w="3227" w:type="dxa"/>
            <w:gridSpan w:val="3"/>
          </w:tcPr>
          <w:p w:rsidR="00186F21" w:rsidRDefault="00186F21"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история</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/3</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граждановедение</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История Брянского края</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/3</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обществознание</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F5177">
              <w:rPr>
                <w:rFonts w:ascii="Times New Roman" w:eastAsia="Times New Roman" w:hAnsi="Times New Roman" w:cs="Times New Roman"/>
                <w:sz w:val="20"/>
                <w:szCs w:val="20"/>
              </w:rPr>
              <w:t>0/2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география</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8E0FC3">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биология</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DF5177">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8E0FC3">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rPr>
          <w:trHeight w:val="217"/>
        </w:trPr>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физика</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F5177">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8E0FC3">
              <w:rPr>
                <w:rFonts w:ascii="Times New Roman" w:eastAsia="Times New Roman" w:hAnsi="Times New Roman" w:cs="Times New Roman"/>
                <w:sz w:val="20"/>
                <w:szCs w:val="20"/>
              </w:rPr>
              <w:t>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химия</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w:t>
            </w:r>
          </w:p>
        </w:tc>
        <w:tc>
          <w:tcPr>
            <w:tcW w:w="672" w:type="dxa"/>
          </w:tcPr>
          <w:p w:rsidR="00DF5177" w:rsidRDefault="00F520C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МХК</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физкультура</w:t>
            </w:r>
          </w:p>
        </w:tc>
        <w:tc>
          <w:tcPr>
            <w:tcW w:w="673" w:type="dxa"/>
            <w:gridSpan w:val="2"/>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ИЗО</w:t>
            </w:r>
          </w:p>
        </w:tc>
        <w:tc>
          <w:tcPr>
            <w:tcW w:w="673" w:type="dxa"/>
            <w:gridSpan w:val="2"/>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черчение</w:t>
            </w:r>
          </w:p>
        </w:tc>
        <w:tc>
          <w:tcPr>
            <w:tcW w:w="673" w:type="dxa"/>
            <w:gridSpan w:val="2"/>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DF5177" w:rsidP="002E7C60">
            <w:pPr>
              <w:jc w:val="center"/>
              <w:rPr>
                <w:rFonts w:ascii="Times New Roman" w:eastAsia="Times New Roman" w:hAnsi="Times New Roman" w:cs="Times New Roman"/>
                <w:sz w:val="20"/>
                <w:szCs w:val="20"/>
              </w:rPr>
            </w:pP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музыка</w:t>
            </w:r>
          </w:p>
        </w:tc>
        <w:tc>
          <w:tcPr>
            <w:tcW w:w="673" w:type="dxa"/>
            <w:gridSpan w:val="2"/>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DF5177" w:rsidRDefault="008E0FC3"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100/4</w:t>
            </w: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технология</w:t>
            </w:r>
          </w:p>
        </w:tc>
        <w:tc>
          <w:tcPr>
            <w:tcW w:w="673" w:type="dxa"/>
            <w:gridSpan w:val="2"/>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DF5177" w:rsidRDefault="00DF5177"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DF5177" w:rsidRDefault="00DF5177" w:rsidP="002E7C60">
            <w:pPr>
              <w:jc w:val="center"/>
              <w:rPr>
                <w:rFonts w:ascii="Times New Roman" w:eastAsia="Times New Roman" w:hAnsi="Times New Roman" w:cs="Times New Roman"/>
                <w:sz w:val="20"/>
                <w:szCs w:val="20"/>
              </w:rPr>
            </w:pPr>
          </w:p>
        </w:tc>
        <w:tc>
          <w:tcPr>
            <w:tcW w:w="1338" w:type="dxa"/>
            <w:gridSpan w:val="2"/>
            <w:tcBorders>
              <w:right w:val="single" w:sz="4" w:space="0" w:color="auto"/>
            </w:tcBorders>
          </w:tcPr>
          <w:p w:rsidR="00DF5177" w:rsidRDefault="00DF5177" w:rsidP="00DF5177">
            <w:pPr>
              <w:rPr>
                <w:rFonts w:ascii="Times New Roman" w:eastAsia="Times New Roman" w:hAnsi="Times New Roman" w:cs="Times New Roman"/>
                <w:sz w:val="20"/>
                <w:szCs w:val="20"/>
              </w:rPr>
            </w:pPr>
          </w:p>
        </w:tc>
        <w:tc>
          <w:tcPr>
            <w:tcW w:w="1889" w:type="dxa"/>
            <w:tcBorders>
              <w:left w:val="single" w:sz="4" w:space="0" w:color="auto"/>
            </w:tcBorders>
          </w:tcPr>
          <w:p w:rsidR="00DF5177" w:rsidRDefault="00DF5177" w:rsidP="00DF5177">
            <w:pPr>
              <w:rPr>
                <w:rFonts w:ascii="Times New Roman" w:eastAsia="Times New Roman" w:hAnsi="Times New Roman" w:cs="Times New Roman"/>
                <w:sz w:val="20"/>
                <w:szCs w:val="20"/>
              </w:rPr>
            </w:pPr>
          </w:p>
        </w:tc>
      </w:tr>
      <w:tr w:rsidR="00186F21" w:rsidTr="008E0FC3">
        <w:tc>
          <w:tcPr>
            <w:tcW w:w="2854"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ОБЖ</w:t>
            </w:r>
          </w:p>
        </w:tc>
        <w:tc>
          <w:tcPr>
            <w:tcW w:w="673" w:type="dxa"/>
            <w:gridSpan w:val="2"/>
          </w:tcPr>
          <w:p w:rsidR="00186F21" w:rsidRDefault="00186F21" w:rsidP="002E7C60">
            <w:pPr>
              <w:jc w:val="center"/>
              <w:rPr>
                <w:rFonts w:ascii="Times New Roman" w:eastAsia="Times New Roman" w:hAnsi="Times New Roman" w:cs="Times New Roman"/>
                <w:sz w:val="20"/>
                <w:szCs w:val="20"/>
              </w:rPr>
            </w:pP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1</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F520C1">
              <w:rPr>
                <w:rFonts w:ascii="Times New Roman" w:eastAsia="Times New Roman" w:hAnsi="Times New Roman" w:cs="Times New Roman"/>
                <w:sz w:val="20"/>
                <w:szCs w:val="20"/>
              </w:rPr>
              <w:t>6</w:t>
            </w:r>
          </w:p>
        </w:tc>
        <w:tc>
          <w:tcPr>
            <w:tcW w:w="672" w:type="dxa"/>
          </w:tcPr>
          <w:p w:rsidR="00186F21" w:rsidRDefault="00186F21" w:rsidP="002E7C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8E0FC3">
              <w:rPr>
                <w:rFonts w:ascii="Times New Roman" w:eastAsia="Times New Roman" w:hAnsi="Times New Roman" w:cs="Times New Roman"/>
                <w:sz w:val="20"/>
                <w:szCs w:val="20"/>
              </w:rPr>
              <w:t>2</w:t>
            </w:r>
          </w:p>
        </w:tc>
        <w:tc>
          <w:tcPr>
            <w:tcW w:w="672" w:type="dxa"/>
          </w:tcPr>
          <w:p w:rsidR="00186F21" w:rsidRDefault="00186F21" w:rsidP="002E7C60">
            <w:pPr>
              <w:jc w:val="center"/>
              <w:rPr>
                <w:rFonts w:ascii="Times New Roman" w:eastAsia="Times New Roman" w:hAnsi="Times New Roman" w:cs="Times New Roman"/>
                <w:sz w:val="20"/>
                <w:szCs w:val="20"/>
              </w:rPr>
            </w:pPr>
          </w:p>
        </w:tc>
        <w:tc>
          <w:tcPr>
            <w:tcW w:w="3227" w:type="dxa"/>
            <w:gridSpan w:val="3"/>
          </w:tcPr>
          <w:p w:rsidR="00186F21" w:rsidRDefault="00186F21" w:rsidP="00DF51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100/3</w:t>
            </w:r>
          </w:p>
        </w:tc>
      </w:tr>
    </w:tbl>
    <w:p w:rsidR="00753A57" w:rsidRPr="002E7C60" w:rsidRDefault="00753A57" w:rsidP="002E7C60">
      <w:pPr>
        <w:spacing w:after="0" w:line="240" w:lineRule="auto"/>
        <w:jc w:val="center"/>
        <w:rPr>
          <w:rFonts w:ascii="Times New Roman" w:eastAsia="Times New Roman" w:hAnsi="Times New Roman" w:cs="Times New Roman"/>
          <w:sz w:val="20"/>
          <w:szCs w:val="20"/>
          <w:lang w:eastAsia="ru-RU"/>
        </w:rPr>
      </w:pPr>
    </w:p>
    <w:p w:rsidR="002A3B9C" w:rsidRPr="002E7C60" w:rsidRDefault="002A3B9C" w:rsidP="002E7C60">
      <w:pPr>
        <w:spacing w:after="0" w:line="240" w:lineRule="auto"/>
        <w:ind w:firstLine="39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p>
    <w:p w:rsidR="002A3B9C" w:rsidRPr="002E7C60" w:rsidRDefault="002A3B9C" w:rsidP="002E7C60">
      <w:pPr>
        <w:spacing w:after="0" w:line="240" w:lineRule="auto"/>
        <w:ind w:firstLine="399"/>
        <w:jc w:val="both"/>
        <w:rPr>
          <w:rFonts w:ascii="Times New Roman" w:eastAsia="Times New Roman" w:hAnsi="Times New Roman" w:cs="Times New Roman"/>
          <w:sz w:val="20"/>
          <w:szCs w:val="20"/>
          <w:lang w:eastAsia="ru-RU"/>
        </w:rPr>
      </w:pPr>
    </w:p>
    <w:p w:rsidR="002A3B9C" w:rsidRPr="002E7C60" w:rsidRDefault="002A3B9C" w:rsidP="002E7C60">
      <w:pPr>
        <w:spacing w:after="0" w:line="240" w:lineRule="auto"/>
        <w:ind w:firstLine="399"/>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lastRenderedPageBreak/>
        <w:t>Качественные показатели по предме</w:t>
      </w:r>
      <w:r w:rsidR="001C6A32" w:rsidRPr="002E7C60">
        <w:rPr>
          <w:rFonts w:ascii="Times New Roman" w:eastAsia="Times New Roman" w:hAnsi="Times New Roman" w:cs="Times New Roman"/>
          <w:sz w:val="20"/>
          <w:szCs w:val="20"/>
          <w:lang w:eastAsia="ru-RU"/>
        </w:rPr>
        <w:t xml:space="preserve">там за </w:t>
      </w:r>
      <w:r w:rsidRPr="002E7C60">
        <w:rPr>
          <w:rFonts w:ascii="Times New Roman" w:eastAsia="Times New Roman" w:hAnsi="Times New Roman" w:cs="Times New Roman"/>
          <w:sz w:val="20"/>
          <w:szCs w:val="20"/>
          <w:lang w:eastAsia="ru-RU"/>
        </w:rPr>
        <w:t xml:space="preserve"> год</w:t>
      </w:r>
    </w:p>
    <w:tbl>
      <w:tblPr>
        <w:tblW w:w="7512" w:type="dxa"/>
        <w:jc w:val="center"/>
        <w:tblInd w:w="-3605" w:type="dxa"/>
        <w:tblCellMar>
          <w:left w:w="0" w:type="dxa"/>
          <w:right w:w="0" w:type="dxa"/>
        </w:tblCellMar>
        <w:tblLook w:val="04A0"/>
      </w:tblPr>
      <w:tblGrid>
        <w:gridCol w:w="5847"/>
        <w:gridCol w:w="1665"/>
      </w:tblGrid>
      <w:tr w:rsidR="001C6A32" w:rsidRPr="002E7C60" w:rsidTr="006D505A">
        <w:trPr>
          <w:trHeight w:val="300"/>
          <w:jc w:val="center"/>
        </w:trPr>
        <w:tc>
          <w:tcPr>
            <w:tcW w:w="5847" w:type="dxa"/>
            <w:tcBorders>
              <w:top w:val="single" w:sz="8" w:space="0" w:color="002060"/>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Предмет</w:t>
            </w:r>
          </w:p>
        </w:tc>
        <w:tc>
          <w:tcPr>
            <w:tcW w:w="1665" w:type="dxa"/>
            <w:tcBorders>
              <w:top w:val="single" w:sz="8" w:space="0" w:color="002060"/>
              <w:left w:val="nil"/>
              <w:bottom w:val="single" w:sz="8" w:space="0" w:color="002060"/>
              <w:right w:val="single" w:sz="8" w:space="0" w:color="002060"/>
            </w:tcBorders>
            <w:tcMar>
              <w:top w:w="0" w:type="dxa"/>
              <w:left w:w="108" w:type="dxa"/>
              <w:bottom w:w="0" w:type="dxa"/>
              <w:right w:w="108" w:type="dxa"/>
            </w:tcMar>
            <w:hideMark/>
          </w:tcPr>
          <w:p w:rsidR="001C6A32" w:rsidRPr="002E7C60" w:rsidRDefault="008E0FC3"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2014-2015</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Русский язык</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E6196C"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Математика </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D93D9E"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Физика</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2C48B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6</w:t>
            </w:r>
            <w:r w:rsidR="00D93D9E">
              <w:rPr>
                <w:rFonts w:ascii="Times New Roman" w:eastAsia="Times New Roman" w:hAnsi="Times New Roman" w:cs="Times New Roman"/>
                <w:sz w:val="20"/>
                <w:szCs w:val="20"/>
                <w:lang w:eastAsia="ru-RU"/>
              </w:rPr>
              <w:t>2</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E6196C" w:rsidP="002E7C6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немецкий</w:t>
            </w:r>
            <w:r w:rsidR="001C6A32" w:rsidRPr="002E7C60">
              <w:rPr>
                <w:rFonts w:ascii="Times New Roman" w:eastAsia="Times New Roman" w:hAnsi="Times New Roman" w:cs="Times New Roman"/>
                <w:sz w:val="20"/>
                <w:szCs w:val="20"/>
                <w:lang w:eastAsia="ru-RU"/>
              </w:rPr>
              <w:t xml:space="preserve"> язык</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D93D9E"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Химия</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D93D9E"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Обществознание</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D93D9E"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История</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D93D9E"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Литература</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ОБЖ</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МХК (Искусство)</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Информатика и ИКТ</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География</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Биология</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Природоведение</w:t>
            </w:r>
            <w:r w:rsidR="002C48BF" w:rsidRPr="002E7C60">
              <w:rPr>
                <w:rFonts w:ascii="Times New Roman" w:eastAsia="Times New Roman" w:hAnsi="Times New Roman" w:cs="Times New Roman"/>
                <w:sz w:val="20"/>
                <w:szCs w:val="20"/>
                <w:lang w:eastAsia="ru-RU"/>
              </w:rPr>
              <w:t>(Окр.мир)</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2C48BF"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Технология</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Физкультура</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ИЗО</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1C6A32"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Черчение</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2C48BF"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Брянский край</w:t>
            </w: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1C6A32" w:rsidRPr="002E7C60" w:rsidRDefault="00B349A8"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r w:rsidR="002C48BF" w:rsidRPr="002E7C60">
              <w:rPr>
                <w:rFonts w:ascii="Times New Roman" w:eastAsia="Times New Roman" w:hAnsi="Times New Roman" w:cs="Times New Roman"/>
                <w:sz w:val="20"/>
                <w:szCs w:val="20"/>
                <w:lang w:eastAsia="ru-RU"/>
              </w:rPr>
              <w:t>%</w:t>
            </w:r>
          </w:p>
        </w:tc>
      </w:tr>
      <w:tr w:rsidR="001C6A32" w:rsidRPr="002E7C60" w:rsidTr="006D505A">
        <w:trPr>
          <w:trHeight w:val="300"/>
          <w:jc w:val="center"/>
        </w:trPr>
        <w:tc>
          <w:tcPr>
            <w:tcW w:w="5847" w:type="dxa"/>
            <w:tcBorders>
              <w:top w:val="nil"/>
              <w:left w:val="single" w:sz="8" w:space="0" w:color="002060"/>
              <w:bottom w:val="nil"/>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Музыка</w:t>
            </w:r>
          </w:p>
        </w:tc>
        <w:tc>
          <w:tcPr>
            <w:tcW w:w="1665" w:type="dxa"/>
            <w:tcBorders>
              <w:top w:val="nil"/>
              <w:left w:val="nil"/>
              <w:bottom w:val="nil"/>
              <w:right w:val="single" w:sz="8" w:space="0" w:color="002060"/>
            </w:tcBorders>
            <w:tcMar>
              <w:top w:w="0" w:type="dxa"/>
              <w:left w:w="108" w:type="dxa"/>
              <w:bottom w:w="0" w:type="dxa"/>
              <w:right w:w="108" w:type="dxa"/>
            </w:tcMar>
            <w:vAlign w:val="bottom"/>
            <w:hideMark/>
          </w:tcPr>
          <w:p w:rsidR="001C6A32" w:rsidRPr="002E7C60" w:rsidRDefault="001C6A32"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100%</w:t>
            </w:r>
          </w:p>
        </w:tc>
      </w:tr>
      <w:tr w:rsidR="001C6A32" w:rsidRPr="002E7C60" w:rsidTr="006D505A">
        <w:trPr>
          <w:trHeight w:val="300"/>
          <w:jc w:val="center"/>
        </w:trPr>
        <w:tc>
          <w:tcPr>
            <w:tcW w:w="5847" w:type="dxa"/>
            <w:tcBorders>
              <w:top w:val="nil"/>
              <w:left w:val="single" w:sz="8" w:space="0" w:color="002060"/>
              <w:bottom w:val="nil"/>
              <w:right w:val="single" w:sz="8" w:space="0" w:color="002060"/>
            </w:tcBorders>
            <w:noWrap/>
            <w:tcMar>
              <w:top w:w="0" w:type="dxa"/>
              <w:left w:w="108" w:type="dxa"/>
              <w:bottom w:w="0" w:type="dxa"/>
              <w:right w:w="108" w:type="dxa"/>
            </w:tcMar>
            <w:vAlign w:val="bottom"/>
            <w:hideMark/>
          </w:tcPr>
          <w:p w:rsidR="001C6A32" w:rsidRPr="002E7C60" w:rsidRDefault="001C6A32" w:rsidP="002E7C60">
            <w:pPr>
              <w:spacing w:after="0" w:line="240" w:lineRule="auto"/>
              <w:jc w:val="both"/>
              <w:rPr>
                <w:rFonts w:ascii="Times New Roman" w:eastAsia="Times New Roman" w:hAnsi="Times New Roman" w:cs="Times New Roman"/>
                <w:sz w:val="20"/>
                <w:szCs w:val="20"/>
                <w:lang w:eastAsia="ru-RU"/>
              </w:rPr>
            </w:pPr>
          </w:p>
        </w:tc>
        <w:tc>
          <w:tcPr>
            <w:tcW w:w="1665" w:type="dxa"/>
            <w:tcBorders>
              <w:top w:val="nil"/>
              <w:left w:val="nil"/>
              <w:bottom w:val="nil"/>
              <w:right w:val="single" w:sz="8" w:space="0" w:color="002060"/>
            </w:tcBorders>
            <w:tcMar>
              <w:top w:w="0" w:type="dxa"/>
              <w:left w:w="108" w:type="dxa"/>
              <w:bottom w:w="0" w:type="dxa"/>
              <w:right w:w="108" w:type="dxa"/>
            </w:tcMar>
            <w:vAlign w:val="bottom"/>
            <w:hideMark/>
          </w:tcPr>
          <w:p w:rsidR="001C6A32" w:rsidRPr="002E7C60" w:rsidRDefault="001C6A32" w:rsidP="002E7C60">
            <w:pPr>
              <w:spacing w:after="0" w:line="240" w:lineRule="auto"/>
              <w:jc w:val="center"/>
              <w:rPr>
                <w:rFonts w:ascii="Times New Roman" w:eastAsia="Times New Roman" w:hAnsi="Times New Roman" w:cs="Times New Roman"/>
                <w:sz w:val="20"/>
                <w:szCs w:val="20"/>
                <w:lang w:eastAsia="ru-RU"/>
              </w:rPr>
            </w:pPr>
          </w:p>
        </w:tc>
      </w:tr>
      <w:tr w:rsidR="006D505A" w:rsidRPr="002E7C60" w:rsidTr="006D505A">
        <w:trPr>
          <w:trHeight w:val="300"/>
          <w:jc w:val="center"/>
        </w:trPr>
        <w:tc>
          <w:tcPr>
            <w:tcW w:w="5847" w:type="dxa"/>
            <w:tcBorders>
              <w:top w:val="nil"/>
              <w:left w:val="single" w:sz="8" w:space="0" w:color="002060"/>
              <w:bottom w:val="single" w:sz="8" w:space="0" w:color="002060"/>
              <w:right w:val="single" w:sz="8" w:space="0" w:color="002060"/>
            </w:tcBorders>
            <w:noWrap/>
            <w:tcMar>
              <w:top w:w="0" w:type="dxa"/>
              <w:left w:w="108" w:type="dxa"/>
              <w:bottom w:w="0" w:type="dxa"/>
              <w:right w:w="108" w:type="dxa"/>
            </w:tcMar>
            <w:vAlign w:val="bottom"/>
            <w:hideMark/>
          </w:tcPr>
          <w:p w:rsidR="006D505A" w:rsidRPr="002E7C60" w:rsidRDefault="006D505A" w:rsidP="002E7C60">
            <w:pPr>
              <w:spacing w:after="0" w:line="240" w:lineRule="auto"/>
              <w:jc w:val="both"/>
              <w:rPr>
                <w:rFonts w:ascii="Times New Roman" w:eastAsia="Times New Roman" w:hAnsi="Times New Roman" w:cs="Times New Roman"/>
                <w:sz w:val="20"/>
                <w:szCs w:val="20"/>
                <w:lang w:eastAsia="ru-RU"/>
              </w:rPr>
            </w:pPr>
          </w:p>
        </w:tc>
        <w:tc>
          <w:tcPr>
            <w:tcW w:w="1665" w:type="dxa"/>
            <w:tcBorders>
              <w:top w:val="nil"/>
              <w:left w:val="nil"/>
              <w:bottom w:val="single" w:sz="8" w:space="0" w:color="002060"/>
              <w:right w:val="single" w:sz="8" w:space="0" w:color="002060"/>
            </w:tcBorders>
            <w:tcMar>
              <w:top w:w="0" w:type="dxa"/>
              <w:left w:w="108" w:type="dxa"/>
              <w:bottom w:w="0" w:type="dxa"/>
              <w:right w:w="108" w:type="dxa"/>
            </w:tcMar>
            <w:vAlign w:val="bottom"/>
            <w:hideMark/>
          </w:tcPr>
          <w:p w:rsidR="006D505A" w:rsidRPr="002E7C60" w:rsidRDefault="006D505A" w:rsidP="002E7C60">
            <w:pPr>
              <w:spacing w:after="0" w:line="240" w:lineRule="auto"/>
              <w:jc w:val="center"/>
              <w:rPr>
                <w:rFonts w:ascii="Times New Roman" w:eastAsia="Times New Roman" w:hAnsi="Times New Roman" w:cs="Times New Roman"/>
                <w:sz w:val="20"/>
                <w:szCs w:val="20"/>
                <w:lang w:eastAsia="ru-RU"/>
              </w:rPr>
            </w:pPr>
          </w:p>
        </w:tc>
      </w:tr>
    </w:tbl>
    <w:p w:rsidR="006D505A"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w:t>
      </w:r>
    </w:p>
    <w:p w:rsidR="006D505A" w:rsidRDefault="006D505A" w:rsidP="002E7C60">
      <w:pPr>
        <w:spacing w:after="0" w:line="240" w:lineRule="auto"/>
        <w:jc w:val="both"/>
        <w:rPr>
          <w:rFonts w:ascii="Times New Roman" w:eastAsia="Times New Roman" w:hAnsi="Times New Roman" w:cs="Times New Roman"/>
          <w:sz w:val="20"/>
          <w:szCs w:val="20"/>
          <w:lang w:eastAsia="ru-RU"/>
        </w:rPr>
      </w:pPr>
    </w:p>
    <w:p w:rsidR="007F19BE" w:rsidRPr="002E7C60" w:rsidRDefault="002C48BF"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По итогам года показатели ниже школьного % качества знаний</w:t>
      </w:r>
      <w:r w:rsidR="002A3B9C" w:rsidRPr="002E7C60">
        <w:rPr>
          <w:rFonts w:ascii="Times New Roman" w:eastAsia="Times New Roman" w:hAnsi="Times New Roman" w:cs="Times New Roman"/>
          <w:sz w:val="20"/>
          <w:szCs w:val="20"/>
          <w:lang w:eastAsia="ru-RU"/>
        </w:rPr>
        <w:t> </w:t>
      </w:r>
      <w:r w:rsidR="007F19BE" w:rsidRPr="002E7C60">
        <w:rPr>
          <w:rFonts w:ascii="Times New Roman" w:eastAsia="Times New Roman" w:hAnsi="Times New Roman" w:cs="Times New Roman"/>
          <w:sz w:val="20"/>
          <w:szCs w:val="20"/>
          <w:lang w:eastAsia="ru-RU"/>
        </w:rPr>
        <w:t xml:space="preserve"> в классах по предметам: русский яз</w:t>
      </w:r>
      <w:r w:rsidR="008E0FC3">
        <w:rPr>
          <w:rFonts w:ascii="Times New Roman" w:eastAsia="Times New Roman" w:hAnsi="Times New Roman" w:cs="Times New Roman"/>
          <w:sz w:val="20"/>
          <w:szCs w:val="20"/>
          <w:lang w:eastAsia="ru-RU"/>
        </w:rPr>
        <w:t>ык-3</w:t>
      </w:r>
      <w:r w:rsidR="003569DD">
        <w:rPr>
          <w:rFonts w:ascii="Times New Roman" w:eastAsia="Times New Roman" w:hAnsi="Times New Roman" w:cs="Times New Roman"/>
          <w:sz w:val="20"/>
          <w:szCs w:val="20"/>
          <w:lang w:eastAsia="ru-RU"/>
        </w:rPr>
        <w:t>,6,7,9</w:t>
      </w:r>
      <w:r w:rsidR="007F19BE" w:rsidRPr="002E7C60">
        <w:rPr>
          <w:rFonts w:ascii="Times New Roman" w:eastAsia="Times New Roman" w:hAnsi="Times New Roman" w:cs="Times New Roman"/>
          <w:sz w:val="20"/>
          <w:szCs w:val="20"/>
          <w:lang w:eastAsia="ru-RU"/>
        </w:rPr>
        <w:t>классы,</w:t>
      </w:r>
      <w:r w:rsidR="003569DD">
        <w:rPr>
          <w:rFonts w:ascii="Times New Roman" w:eastAsia="Times New Roman" w:hAnsi="Times New Roman" w:cs="Times New Roman"/>
          <w:sz w:val="20"/>
          <w:szCs w:val="20"/>
          <w:lang w:eastAsia="ru-RU"/>
        </w:rPr>
        <w:t xml:space="preserve">математика-4,6,7,8 классы, физика-7,9 классы,география-6,7,9 классы, химия-9 класс, история-7,8,9 классы, немецкий язык- 4,6,7,9 </w:t>
      </w:r>
      <w:r w:rsidR="007F19BE" w:rsidRPr="002E7C60">
        <w:rPr>
          <w:rFonts w:ascii="Times New Roman" w:eastAsia="Times New Roman" w:hAnsi="Times New Roman" w:cs="Times New Roman"/>
          <w:sz w:val="20"/>
          <w:szCs w:val="20"/>
          <w:lang w:eastAsia="ru-RU"/>
        </w:rPr>
        <w:t>классы.</w:t>
      </w:r>
    </w:p>
    <w:p w:rsidR="006D505A" w:rsidRDefault="006D505A" w:rsidP="002E7C60">
      <w:pPr>
        <w:spacing w:after="0" w:line="240" w:lineRule="auto"/>
        <w:rPr>
          <w:rFonts w:ascii="Times New Roman" w:hAnsi="Times New Roman" w:cs="Times New Roman"/>
          <w:sz w:val="20"/>
          <w:szCs w:val="20"/>
        </w:rPr>
      </w:pPr>
    </w:p>
    <w:p w:rsidR="008127EF"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w:t>
      </w:r>
      <w:r w:rsidR="008127EF" w:rsidRPr="002E7C60">
        <w:rPr>
          <w:rFonts w:ascii="Times New Roman" w:eastAsia="Times New Roman" w:hAnsi="Times New Roman" w:cs="Times New Roman"/>
          <w:sz w:val="20"/>
          <w:szCs w:val="20"/>
          <w:lang w:eastAsia="ru-RU"/>
        </w:rPr>
        <w:t>        Анализ выпуска основной и средней школы показал, что обучающиеся по</w:t>
      </w:r>
      <w:r w:rsidR="008127EF" w:rsidRPr="002E7C60">
        <w:rPr>
          <w:rFonts w:ascii="Times New Roman" w:eastAsia="Times New Roman" w:hAnsi="Times New Roman" w:cs="Times New Roman"/>
          <w:sz w:val="20"/>
          <w:szCs w:val="20"/>
          <w:lang w:eastAsia="ru-RU"/>
        </w:rPr>
        <w:softHyphen/>
        <w:t>лучили знания и умения по предметам школьной программы. Это подтвер</w:t>
      </w:r>
      <w:r w:rsidR="008127EF" w:rsidRPr="002E7C60">
        <w:rPr>
          <w:rFonts w:ascii="Times New Roman" w:eastAsia="Times New Roman" w:hAnsi="Times New Roman" w:cs="Times New Roman"/>
          <w:sz w:val="20"/>
          <w:szCs w:val="20"/>
          <w:lang w:eastAsia="ru-RU"/>
        </w:rPr>
        <w:softHyphen/>
        <w:t>дили  результаты государственной (итоговой) аттестации. До итоговой аттестации были допущены все обучающиеся 9 к</w:t>
      </w:r>
      <w:r w:rsidR="008E0FC3">
        <w:rPr>
          <w:rFonts w:ascii="Times New Roman" w:eastAsia="Times New Roman" w:hAnsi="Times New Roman" w:cs="Times New Roman"/>
          <w:sz w:val="20"/>
          <w:szCs w:val="20"/>
          <w:lang w:eastAsia="ru-RU"/>
        </w:rPr>
        <w:t>ласса в количестве 4человек. 4</w:t>
      </w:r>
      <w:r w:rsidR="008127EF" w:rsidRPr="002E7C60">
        <w:rPr>
          <w:rFonts w:ascii="Times New Roman" w:eastAsia="Times New Roman" w:hAnsi="Times New Roman" w:cs="Times New Roman"/>
          <w:sz w:val="20"/>
          <w:szCs w:val="20"/>
          <w:lang w:eastAsia="ru-RU"/>
        </w:rPr>
        <w:t xml:space="preserve"> выпускников сдавали обязательные экзамены по  русскому языку и математике в новой форме . В ходе аттестации получены результаты:                                                                                                  </w:t>
      </w:r>
    </w:p>
    <w:tbl>
      <w:tblPr>
        <w:tblW w:w="4995" w:type="pct"/>
        <w:jc w:val="center"/>
        <w:tblInd w:w="143" w:type="dxa"/>
        <w:tblCellMar>
          <w:left w:w="0" w:type="dxa"/>
          <w:right w:w="0" w:type="dxa"/>
        </w:tblCellMar>
        <w:tblLook w:val="04A0"/>
      </w:tblPr>
      <w:tblGrid>
        <w:gridCol w:w="418"/>
        <w:gridCol w:w="1265"/>
        <w:gridCol w:w="1344"/>
        <w:gridCol w:w="1270"/>
        <w:gridCol w:w="784"/>
        <w:gridCol w:w="535"/>
        <w:gridCol w:w="535"/>
        <w:gridCol w:w="535"/>
        <w:gridCol w:w="537"/>
        <w:gridCol w:w="952"/>
        <w:gridCol w:w="1262"/>
        <w:gridCol w:w="1256"/>
      </w:tblGrid>
      <w:tr w:rsidR="00DF5177" w:rsidRPr="002E7C60" w:rsidTr="00DF5177">
        <w:trPr>
          <w:cantSplit/>
          <w:trHeight w:val="347"/>
          <w:jc w:val="center"/>
        </w:trPr>
        <w:tc>
          <w:tcPr>
            <w:tcW w:w="1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w:t>
            </w:r>
          </w:p>
        </w:tc>
        <w:tc>
          <w:tcPr>
            <w:tcW w:w="5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Предмет</w:t>
            </w:r>
          </w:p>
        </w:tc>
        <w:tc>
          <w:tcPr>
            <w:tcW w:w="6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Всего выпускников</w:t>
            </w:r>
          </w:p>
        </w:tc>
        <w:tc>
          <w:tcPr>
            <w:tcW w:w="5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Сдавали</w:t>
            </w:r>
          </w:p>
        </w:tc>
        <w:tc>
          <w:tcPr>
            <w:tcW w:w="3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w:t>
            </w:r>
          </w:p>
        </w:tc>
        <w:tc>
          <w:tcPr>
            <w:tcW w:w="100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Получили оценки</w:t>
            </w:r>
          </w:p>
        </w:tc>
        <w:tc>
          <w:tcPr>
            <w:tcW w:w="4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успева-емости</w:t>
            </w:r>
          </w:p>
        </w:tc>
        <w:tc>
          <w:tcPr>
            <w:tcW w:w="5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%качества знаний  (школе)</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Средний отметочный балл</w:t>
            </w:r>
          </w:p>
        </w:tc>
      </w:tr>
      <w:tr w:rsidR="00DF5177" w:rsidRPr="002E7C60" w:rsidTr="00DF5177">
        <w:trPr>
          <w:cantSplit/>
          <w:trHeight w:val="432"/>
          <w:jc w:val="center"/>
        </w:trPr>
        <w:tc>
          <w:tcPr>
            <w:tcW w:w="198" w:type="pct"/>
            <w:vMerge/>
            <w:tcBorders>
              <w:top w:val="single" w:sz="8" w:space="0" w:color="auto"/>
              <w:left w:val="single" w:sz="8" w:space="0" w:color="auto"/>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4" w:type="pct"/>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615" w:type="pct"/>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6" w:type="pct"/>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«5»</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«4»</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«3»</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2" w:type="pct"/>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80" w:type="pct"/>
            <w:vMerge/>
            <w:tcBorders>
              <w:top w:val="single" w:sz="8" w:space="0" w:color="auto"/>
              <w:left w:val="nil"/>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r>
      <w:tr w:rsidR="00DF5177" w:rsidRPr="002E7C60" w:rsidTr="00DF5177">
        <w:trPr>
          <w:trHeight w:val="529"/>
          <w:jc w:val="center"/>
        </w:trPr>
        <w:tc>
          <w:tcPr>
            <w:tcW w:w="1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Русский язык (новая форма) </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E0FC3"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E0FC3"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100%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3569DD"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3569DD"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3F4F9C">
            <w:pPr>
              <w:spacing w:after="0" w:line="240" w:lineRule="auto"/>
              <w:rPr>
                <w:rFonts w:ascii="Times New Roman" w:eastAsia="Times New Roman" w:hAnsi="Times New Roman" w:cs="Times New Roman"/>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3F4F9C">
            <w:pPr>
              <w:spacing w:after="0" w:line="240" w:lineRule="auto"/>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r>
      <w:tr w:rsidR="00DF5177" w:rsidRPr="002E7C60" w:rsidTr="00DF5177">
        <w:trPr>
          <w:trHeight w:val="529"/>
          <w:jc w:val="center"/>
        </w:trPr>
        <w:tc>
          <w:tcPr>
            <w:tcW w:w="198" w:type="pct"/>
            <w:vMerge/>
            <w:tcBorders>
              <w:top w:val="nil"/>
              <w:left w:val="single" w:sz="8" w:space="0" w:color="auto"/>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615"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r>
      <w:tr w:rsidR="00DF5177" w:rsidRPr="002E7C60" w:rsidTr="00DF5177">
        <w:trPr>
          <w:cantSplit/>
          <w:trHeight w:val="399"/>
          <w:jc w:val="center"/>
        </w:trPr>
        <w:tc>
          <w:tcPr>
            <w:tcW w:w="1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Математика (новая форма)</w:t>
            </w:r>
          </w:p>
        </w:tc>
        <w:tc>
          <w:tcPr>
            <w:tcW w:w="6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E0FC3"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E0FC3" w:rsidP="002E7C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100%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3F4F9C">
            <w:pPr>
              <w:spacing w:after="0" w:line="240" w:lineRule="auto"/>
              <w:rPr>
                <w:rFonts w:ascii="Times New Roman" w:eastAsia="Times New Roman" w:hAnsi="Times New Roman" w:cs="Times New Roman"/>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r>
      <w:tr w:rsidR="00DF5177" w:rsidRPr="002E7C60" w:rsidTr="00DF5177">
        <w:trPr>
          <w:cantSplit/>
          <w:trHeight w:val="399"/>
          <w:jc w:val="center"/>
        </w:trPr>
        <w:tc>
          <w:tcPr>
            <w:tcW w:w="198" w:type="pct"/>
            <w:vMerge/>
            <w:tcBorders>
              <w:top w:val="nil"/>
              <w:left w:val="single" w:sz="8" w:space="0" w:color="auto"/>
              <w:bottom w:val="single" w:sz="8" w:space="0" w:color="auto"/>
              <w:right w:val="single" w:sz="8" w:space="0" w:color="auto"/>
            </w:tcBorders>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615"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127EF" w:rsidRPr="002E7C60" w:rsidRDefault="008127EF" w:rsidP="002E7C60">
            <w:pPr>
              <w:spacing w:after="0" w:line="240" w:lineRule="auto"/>
              <w:rPr>
                <w:rFonts w:ascii="Times New Roman" w:eastAsia="Times New Roman" w:hAnsi="Times New Roman" w:cs="Times New Roman"/>
                <w:sz w:val="20"/>
                <w:szCs w:val="20"/>
                <w:lang w:eastAsia="ru-RU"/>
              </w:rPr>
            </w:pP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8127EF" w:rsidRPr="002E7C60" w:rsidRDefault="008127EF" w:rsidP="002E7C60">
            <w:pPr>
              <w:spacing w:after="0" w:line="240" w:lineRule="auto"/>
              <w:jc w:val="center"/>
              <w:rPr>
                <w:rFonts w:ascii="Times New Roman" w:eastAsia="Times New Roman" w:hAnsi="Times New Roman" w:cs="Times New Roman"/>
                <w:sz w:val="20"/>
                <w:szCs w:val="20"/>
                <w:lang w:eastAsia="ru-RU"/>
              </w:rPr>
            </w:pPr>
          </w:p>
        </w:tc>
      </w:tr>
    </w:tbl>
    <w:p w:rsidR="006D505A" w:rsidRDefault="008E0FC3" w:rsidP="002E7C6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Выпускников 11 класс нет.</w:t>
      </w:r>
    </w:p>
    <w:p w:rsidR="003F4F9C" w:rsidRDefault="003F4F9C" w:rsidP="002E7C6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C31A3D" w:rsidRPr="002E7C60" w:rsidRDefault="00C31A3D"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Одним из важных направлений  УВП школы является работа по профессиональному самоопределению учеников, в первую очередь учащихся выпускных 9 и 11 классов.</w:t>
      </w:r>
    </w:p>
    <w:p w:rsidR="0022103E" w:rsidRPr="002E7C60" w:rsidRDefault="008E0FC3" w:rsidP="002E7C6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201-2015</w:t>
      </w:r>
      <w:r w:rsidR="00C31A3D" w:rsidRPr="002E7C60">
        <w:rPr>
          <w:rFonts w:ascii="Times New Roman" w:eastAsia="Times New Roman" w:hAnsi="Times New Roman" w:cs="Times New Roman"/>
          <w:sz w:val="20"/>
          <w:szCs w:val="20"/>
          <w:lang w:eastAsia="ru-RU"/>
        </w:rPr>
        <w:t xml:space="preserve"> учебного года в данном направлении была проведена следующая работа: скомплектованы группы учащихся для изучения элективных, факультативных и специальных курсов по учебным предметам</w:t>
      </w:r>
      <w:r>
        <w:rPr>
          <w:rFonts w:ascii="Times New Roman" w:eastAsia="Times New Roman" w:hAnsi="Times New Roman" w:cs="Times New Roman"/>
          <w:sz w:val="20"/>
          <w:szCs w:val="20"/>
          <w:lang w:eastAsia="ru-RU"/>
        </w:rPr>
        <w:t xml:space="preserve">. </w:t>
      </w:r>
      <w:r w:rsidR="0022103E" w:rsidRPr="002E7C60">
        <w:rPr>
          <w:rFonts w:ascii="Times New Roman" w:eastAsia="Times New Roman" w:hAnsi="Times New Roman" w:cs="Times New Roman"/>
          <w:sz w:val="20"/>
          <w:szCs w:val="20"/>
          <w:lang w:eastAsia="ru-RU"/>
        </w:rPr>
        <w:t>Результаты социальной адаптации и трудоустройства выпускников:</w:t>
      </w:r>
    </w:p>
    <w:p w:rsidR="00BB2F3B" w:rsidRPr="002E7C60" w:rsidRDefault="008E0FC3" w:rsidP="008E0FC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класс-  из 4</w:t>
      </w:r>
      <w:r w:rsidR="0022103E" w:rsidRPr="002E7C60">
        <w:rPr>
          <w:rFonts w:ascii="Times New Roman" w:eastAsia="Times New Roman" w:hAnsi="Times New Roman" w:cs="Times New Roman"/>
          <w:sz w:val="20"/>
          <w:szCs w:val="20"/>
          <w:lang w:eastAsia="ru-RU"/>
        </w:rPr>
        <w:t xml:space="preserve"> выпускников продо</w:t>
      </w:r>
      <w:r>
        <w:rPr>
          <w:rFonts w:ascii="Times New Roman" w:eastAsia="Times New Roman" w:hAnsi="Times New Roman" w:cs="Times New Roman"/>
          <w:sz w:val="20"/>
          <w:szCs w:val="20"/>
          <w:lang w:eastAsia="ru-RU"/>
        </w:rPr>
        <w:t>лжат обучение в 10-11 классах 4(10</w:t>
      </w:r>
      <w:r w:rsidR="003569DD">
        <w:rPr>
          <w:rFonts w:ascii="Times New Roman" w:eastAsia="Times New Roman" w:hAnsi="Times New Roman" w:cs="Times New Roman"/>
          <w:sz w:val="20"/>
          <w:szCs w:val="20"/>
          <w:lang w:eastAsia="ru-RU"/>
        </w:rPr>
        <w:t>0</w:t>
      </w:r>
      <w:r w:rsidR="0022103E" w:rsidRPr="002E7C60">
        <w:rPr>
          <w:rFonts w:ascii="Times New Roman" w:eastAsia="Times New Roman" w:hAnsi="Times New Roman" w:cs="Times New Roman"/>
          <w:sz w:val="20"/>
          <w:szCs w:val="20"/>
          <w:lang w:eastAsia="ru-RU"/>
        </w:rPr>
        <w:t xml:space="preserve">%), </w:t>
      </w:r>
    </w:p>
    <w:p w:rsidR="00B55E64" w:rsidRPr="002E7C60" w:rsidRDefault="00B55E64" w:rsidP="002E7C60">
      <w:pPr>
        <w:spacing w:after="0" w:line="240" w:lineRule="auto"/>
        <w:jc w:val="both"/>
        <w:rPr>
          <w:rFonts w:ascii="Times New Roman" w:eastAsia="Times New Roman" w:hAnsi="Times New Roman" w:cs="Times New Roman"/>
          <w:sz w:val="20"/>
          <w:szCs w:val="20"/>
          <w:lang w:eastAsia="ru-RU"/>
        </w:rPr>
      </w:pP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lastRenderedPageBreak/>
        <w:t>       Основными элементами контроля учебно-воспитательного процесса в прошедшем учебном году были:</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выполнение всеобуча;</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состояние преподавания учебных предметов;          </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качество ЗУН учащихся;                                                                 </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качество ведения школьной документации;</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выполнение учебных программ; </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подготовка и проведение итоговой аттестации обучающихся.</w:t>
      </w:r>
    </w:p>
    <w:p w:rsidR="002A3B9C" w:rsidRPr="002E7C60" w:rsidRDefault="003569DD" w:rsidP="002E7C60">
      <w:pPr>
        <w:spacing w:after="0" w:line="240" w:lineRule="auto"/>
        <w:ind w:firstLine="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начало учебного года</w:t>
      </w:r>
      <w:r w:rsidR="002A3B9C" w:rsidRPr="002E7C60">
        <w:rPr>
          <w:rFonts w:ascii="Times New Roman" w:eastAsia="Times New Roman" w:hAnsi="Times New Roman" w:cs="Times New Roman"/>
          <w:sz w:val="20"/>
          <w:szCs w:val="20"/>
          <w:lang w:eastAsia="ru-RU"/>
        </w:rPr>
        <w:t xml:space="preserve"> уточнены списки детей, фактически проживающих на террито</w:t>
      </w:r>
      <w:r w:rsidR="00A11567" w:rsidRPr="002E7C60">
        <w:rPr>
          <w:rFonts w:ascii="Times New Roman" w:eastAsia="Times New Roman" w:hAnsi="Times New Roman" w:cs="Times New Roman"/>
          <w:sz w:val="20"/>
          <w:szCs w:val="20"/>
          <w:lang w:eastAsia="ru-RU"/>
        </w:rPr>
        <w:t>рии, закре</w:t>
      </w:r>
      <w:r w:rsidR="00D7469D">
        <w:rPr>
          <w:rFonts w:ascii="Times New Roman" w:eastAsia="Times New Roman" w:hAnsi="Times New Roman" w:cs="Times New Roman"/>
          <w:sz w:val="20"/>
          <w:szCs w:val="20"/>
          <w:lang w:eastAsia="ru-RU"/>
        </w:rPr>
        <w:t>плённой за МБОУ  Глодневская СОШ</w:t>
      </w:r>
      <w:r w:rsidR="002A3B9C" w:rsidRPr="002E7C60">
        <w:rPr>
          <w:rFonts w:ascii="Times New Roman" w:eastAsia="Times New Roman" w:hAnsi="Times New Roman" w:cs="Times New Roman"/>
          <w:sz w:val="20"/>
          <w:szCs w:val="20"/>
          <w:lang w:eastAsia="ru-RU"/>
        </w:rPr>
        <w:t>,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w:t>
      </w:r>
      <w:r w:rsidR="008E0FC3">
        <w:rPr>
          <w:rFonts w:ascii="Times New Roman" w:eastAsia="Times New Roman" w:hAnsi="Times New Roman" w:cs="Times New Roman"/>
          <w:sz w:val="20"/>
          <w:szCs w:val="20"/>
          <w:lang w:eastAsia="ru-RU"/>
        </w:rPr>
        <w:t>ся школы. В 1 класс зачислено 3</w:t>
      </w:r>
      <w:r w:rsidR="002A3B9C" w:rsidRPr="002E7C60">
        <w:rPr>
          <w:rFonts w:ascii="Times New Roman" w:eastAsia="Times New Roman" w:hAnsi="Times New Roman" w:cs="Times New Roman"/>
          <w:sz w:val="20"/>
          <w:szCs w:val="20"/>
          <w:lang w:eastAsia="ru-RU"/>
        </w:rPr>
        <w:t xml:space="preserve"> человек</w:t>
      </w:r>
      <w:r w:rsidR="00A11567" w:rsidRPr="002E7C60">
        <w:rPr>
          <w:rFonts w:ascii="Times New Roman" w:eastAsia="Times New Roman" w:hAnsi="Times New Roman" w:cs="Times New Roman"/>
          <w:sz w:val="20"/>
          <w:szCs w:val="20"/>
          <w:lang w:eastAsia="ru-RU"/>
        </w:rPr>
        <w:t>а</w:t>
      </w:r>
      <w:r w:rsidR="002A3B9C" w:rsidRPr="002E7C60">
        <w:rPr>
          <w:rFonts w:ascii="Times New Roman" w:eastAsia="Times New Roman" w:hAnsi="Times New Roman" w:cs="Times New Roman"/>
          <w:sz w:val="20"/>
          <w:szCs w:val="20"/>
          <w:lang w:eastAsia="ru-RU"/>
        </w:rPr>
        <w:t>, в</w:t>
      </w:r>
      <w:r w:rsidR="00A11567" w:rsidRPr="002E7C60">
        <w:rPr>
          <w:rFonts w:ascii="Times New Roman" w:eastAsia="Times New Roman" w:hAnsi="Times New Roman" w:cs="Times New Roman"/>
          <w:sz w:val="20"/>
          <w:szCs w:val="20"/>
          <w:lang w:eastAsia="ru-RU"/>
        </w:rPr>
        <w:t xml:space="preserve"> 10 классе</w:t>
      </w:r>
      <w:r w:rsidR="00D746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3 </w:t>
      </w:r>
      <w:r w:rsidR="00D7469D">
        <w:rPr>
          <w:rFonts w:ascii="Times New Roman" w:eastAsia="Times New Roman" w:hAnsi="Times New Roman" w:cs="Times New Roman"/>
          <w:sz w:val="20"/>
          <w:szCs w:val="20"/>
          <w:lang w:eastAsia="ru-RU"/>
        </w:rPr>
        <w:t xml:space="preserve"> уч-ся .  </w:t>
      </w:r>
      <w:r w:rsidR="002A3B9C" w:rsidRPr="002E7C60">
        <w:rPr>
          <w:rFonts w:ascii="Times New Roman" w:eastAsia="Times New Roman" w:hAnsi="Times New Roman" w:cs="Times New Roman"/>
          <w:sz w:val="20"/>
          <w:szCs w:val="20"/>
          <w:lang w:eastAsia="ru-RU"/>
        </w:rPr>
        <w:t>В школе в течение не</w:t>
      </w:r>
      <w:r w:rsidR="00A11567" w:rsidRPr="002E7C60">
        <w:rPr>
          <w:rFonts w:ascii="Times New Roman" w:eastAsia="Times New Roman" w:hAnsi="Times New Roman" w:cs="Times New Roman"/>
          <w:sz w:val="20"/>
          <w:szCs w:val="20"/>
          <w:lang w:eastAsia="ru-RU"/>
        </w:rPr>
        <w:t xml:space="preserve">скольких лет нет </w:t>
      </w:r>
      <w:r w:rsidR="002A3B9C" w:rsidRPr="002E7C60">
        <w:rPr>
          <w:rFonts w:ascii="Times New Roman" w:eastAsia="Times New Roman" w:hAnsi="Times New Roman" w:cs="Times New Roman"/>
          <w:sz w:val="20"/>
          <w:szCs w:val="20"/>
          <w:lang w:eastAsia="ru-RU"/>
        </w:rPr>
        <w:t xml:space="preserve"> отчисления обучающихся </w:t>
      </w:r>
      <w:r w:rsidR="00A11567" w:rsidRPr="002E7C60">
        <w:rPr>
          <w:rFonts w:ascii="Times New Roman" w:eastAsia="Times New Roman" w:hAnsi="Times New Roman" w:cs="Times New Roman"/>
          <w:sz w:val="20"/>
          <w:szCs w:val="20"/>
          <w:lang w:eastAsia="ru-RU"/>
        </w:rPr>
        <w:t>и</w:t>
      </w:r>
      <w:r w:rsidR="00D7469D">
        <w:rPr>
          <w:rFonts w:ascii="Times New Roman" w:eastAsia="Times New Roman" w:hAnsi="Times New Roman" w:cs="Times New Roman"/>
          <w:sz w:val="20"/>
          <w:szCs w:val="20"/>
          <w:lang w:eastAsia="ru-RU"/>
        </w:rPr>
        <w:t xml:space="preserve">з школы. </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школе имеется база данных</w:t>
      </w:r>
      <w:r w:rsidR="008E0FC3">
        <w:rPr>
          <w:rFonts w:ascii="Times New Roman" w:eastAsia="Times New Roman" w:hAnsi="Times New Roman" w:cs="Times New Roman"/>
          <w:sz w:val="20"/>
          <w:szCs w:val="20"/>
          <w:lang w:eastAsia="ru-RU"/>
        </w:rPr>
        <w:t xml:space="preserve"> для</w:t>
      </w:r>
      <w:r w:rsidR="00D7469D">
        <w:rPr>
          <w:rFonts w:ascii="Times New Roman" w:eastAsia="Times New Roman" w:hAnsi="Times New Roman" w:cs="Times New Roman"/>
          <w:sz w:val="20"/>
          <w:szCs w:val="20"/>
          <w:lang w:eastAsia="ru-RU"/>
        </w:rPr>
        <w:t xml:space="preserve"> </w:t>
      </w:r>
      <w:r w:rsidRPr="002E7C60">
        <w:rPr>
          <w:rFonts w:ascii="Times New Roman" w:eastAsia="Times New Roman" w:hAnsi="Times New Roman" w:cs="Times New Roman"/>
          <w:sz w:val="20"/>
          <w:szCs w:val="20"/>
          <w:lang w:eastAsia="ru-RU"/>
        </w:rPr>
        <w:t xml:space="preserve"> будущих пе</w:t>
      </w:r>
      <w:r w:rsidR="00A11567" w:rsidRPr="002E7C60">
        <w:rPr>
          <w:rFonts w:ascii="Times New Roman" w:eastAsia="Times New Roman" w:hAnsi="Times New Roman" w:cs="Times New Roman"/>
          <w:sz w:val="20"/>
          <w:szCs w:val="20"/>
          <w:lang w:eastAsia="ru-RU"/>
        </w:rPr>
        <w:t xml:space="preserve">рвоклассника, которые  посетили школу в </w:t>
      </w:r>
      <w:r w:rsidRPr="002E7C60">
        <w:rPr>
          <w:rFonts w:ascii="Times New Roman" w:eastAsia="Times New Roman" w:hAnsi="Times New Roman" w:cs="Times New Roman"/>
          <w:sz w:val="20"/>
          <w:szCs w:val="20"/>
          <w:lang w:eastAsia="ru-RU"/>
        </w:rPr>
        <w:t xml:space="preserve"> март</w:t>
      </w:r>
      <w:r w:rsidR="008E0FC3">
        <w:rPr>
          <w:rFonts w:ascii="Times New Roman" w:eastAsia="Times New Roman" w:hAnsi="Times New Roman" w:cs="Times New Roman"/>
          <w:sz w:val="20"/>
          <w:szCs w:val="20"/>
          <w:lang w:eastAsia="ru-RU"/>
        </w:rPr>
        <w:t>е  2015</w:t>
      </w:r>
      <w:r w:rsidRPr="002E7C60">
        <w:rPr>
          <w:rFonts w:ascii="Times New Roman" w:eastAsia="Times New Roman" w:hAnsi="Times New Roman" w:cs="Times New Roman"/>
          <w:sz w:val="20"/>
          <w:szCs w:val="20"/>
          <w:lang w:eastAsia="ru-RU"/>
        </w:rPr>
        <w:t xml:space="preserve"> года</w:t>
      </w:r>
      <w:r w:rsidR="00A11567" w:rsidRPr="002E7C60">
        <w:rPr>
          <w:rFonts w:ascii="Times New Roman" w:eastAsia="Times New Roman" w:hAnsi="Times New Roman" w:cs="Times New Roman"/>
          <w:sz w:val="20"/>
          <w:szCs w:val="20"/>
          <w:lang w:eastAsia="ru-RU"/>
        </w:rPr>
        <w:t xml:space="preserve"> и участвовали вместе с родителями в  ежегодном и традиционном Дне открытых дверей. </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Со стороны администрации ведётся контроль за адаптационным периодом обучающихся 1, 5 </w:t>
      </w:r>
      <w:r w:rsidR="008E0FC3">
        <w:rPr>
          <w:rFonts w:ascii="Times New Roman" w:eastAsia="Times New Roman" w:hAnsi="Times New Roman" w:cs="Times New Roman"/>
          <w:sz w:val="20"/>
          <w:szCs w:val="20"/>
          <w:lang w:eastAsia="ru-RU"/>
        </w:rPr>
        <w:t>классов. В  9-10</w:t>
      </w:r>
      <w:r w:rsidR="00A11567" w:rsidRPr="002E7C60">
        <w:rPr>
          <w:rFonts w:ascii="Times New Roman" w:eastAsia="Times New Roman" w:hAnsi="Times New Roman" w:cs="Times New Roman"/>
          <w:sz w:val="20"/>
          <w:szCs w:val="20"/>
          <w:lang w:eastAsia="ru-RU"/>
        </w:rPr>
        <w:t xml:space="preserve"> классах есть</w:t>
      </w:r>
      <w:r w:rsidR="008E0FC3">
        <w:rPr>
          <w:rFonts w:ascii="Times New Roman" w:eastAsia="Times New Roman" w:hAnsi="Times New Roman" w:cs="Times New Roman"/>
          <w:sz w:val="20"/>
          <w:szCs w:val="20"/>
          <w:lang w:eastAsia="ru-RU"/>
        </w:rPr>
        <w:t xml:space="preserve">  </w:t>
      </w:r>
      <w:r w:rsidRPr="002E7C60">
        <w:rPr>
          <w:rFonts w:ascii="Times New Roman" w:eastAsia="Times New Roman" w:hAnsi="Times New Roman" w:cs="Times New Roman"/>
          <w:sz w:val="20"/>
          <w:szCs w:val="20"/>
          <w:lang w:eastAsia="ru-RU"/>
        </w:rPr>
        <w:t>профориентационные курсы, способствующие помощи выпускникам в дальнейшем трудоустройстве.</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В школе созданы необходимые условия для обучения и воспитания школьников.  Учебные занятия проводятся в 1 смену, в 1</w:t>
      </w:r>
      <w:r w:rsidR="00C56A37" w:rsidRPr="002E7C60">
        <w:rPr>
          <w:rFonts w:ascii="Times New Roman" w:eastAsia="Times New Roman" w:hAnsi="Times New Roman" w:cs="Times New Roman"/>
          <w:sz w:val="20"/>
          <w:szCs w:val="20"/>
          <w:lang w:eastAsia="ru-RU"/>
        </w:rPr>
        <w:t>-4 классах  5-дневная учебная неделя, во 5</w:t>
      </w:r>
      <w:r w:rsidRPr="002E7C60">
        <w:rPr>
          <w:rFonts w:ascii="Times New Roman" w:eastAsia="Times New Roman" w:hAnsi="Times New Roman" w:cs="Times New Roman"/>
          <w:sz w:val="20"/>
          <w:szCs w:val="20"/>
          <w:lang w:eastAsia="ru-RU"/>
        </w:rPr>
        <w:t>-11 классах 6-дневная.  Все школьники получают горяче</w:t>
      </w:r>
      <w:r w:rsidR="008E0FC3">
        <w:rPr>
          <w:rFonts w:ascii="Times New Roman" w:eastAsia="Times New Roman" w:hAnsi="Times New Roman" w:cs="Times New Roman"/>
          <w:sz w:val="20"/>
          <w:szCs w:val="20"/>
          <w:lang w:eastAsia="ru-RU"/>
        </w:rPr>
        <w:t>е и качественное питание. В 2014-2015</w:t>
      </w:r>
      <w:r w:rsidR="008127EF" w:rsidRPr="002E7C60">
        <w:rPr>
          <w:rFonts w:ascii="Times New Roman" w:eastAsia="Times New Roman" w:hAnsi="Times New Roman" w:cs="Times New Roman"/>
          <w:sz w:val="20"/>
          <w:szCs w:val="20"/>
          <w:lang w:eastAsia="ru-RU"/>
        </w:rPr>
        <w:t xml:space="preserve"> учебном году в</w:t>
      </w:r>
      <w:r w:rsidRPr="002E7C60">
        <w:rPr>
          <w:rFonts w:ascii="Times New Roman" w:eastAsia="Times New Roman" w:hAnsi="Times New Roman" w:cs="Times New Roman"/>
          <w:sz w:val="20"/>
          <w:szCs w:val="20"/>
          <w:lang w:eastAsia="ru-RU"/>
        </w:rPr>
        <w:t xml:space="preserve"> рамках внеурочн</w:t>
      </w:r>
      <w:r w:rsidR="00C56A37" w:rsidRPr="002E7C60">
        <w:rPr>
          <w:rFonts w:ascii="Times New Roman" w:eastAsia="Times New Roman" w:hAnsi="Times New Roman" w:cs="Times New Roman"/>
          <w:sz w:val="20"/>
          <w:szCs w:val="20"/>
          <w:lang w:eastAsia="ru-RU"/>
        </w:rPr>
        <w:t xml:space="preserve">ой деятельности для учащихся 1-3 классов </w:t>
      </w:r>
      <w:r w:rsidR="008127EF" w:rsidRPr="002E7C60">
        <w:rPr>
          <w:rFonts w:ascii="Times New Roman" w:eastAsia="Times New Roman" w:hAnsi="Times New Roman" w:cs="Times New Roman"/>
          <w:sz w:val="20"/>
          <w:szCs w:val="20"/>
          <w:lang w:eastAsia="ru-RU"/>
        </w:rPr>
        <w:t xml:space="preserve"> были </w:t>
      </w:r>
      <w:r w:rsidR="00C56A37" w:rsidRPr="002E7C60">
        <w:rPr>
          <w:rFonts w:ascii="Times New Roman" w:eastAsia="Times New Roman" w:hAnsi="Times New Roman" w:cs="Times New Roman"/>
          <w:sz w:val="20"/>
          <w:szCs w:val="20"/>
          <w:lang w:eastAsia="ru-RU"/>
        </w:rPr>
        <w:t>организованы занятия</w:t>
      </w:r>
      <w:r w:rsidRPr="002E7C60">
        <w:rPr>
          <w:rFonts w:ascii="Times New Roman" w:eastAsia="Times New Roman" w:hAnsi="Times New Roman" w:cs="Times New Roman"/>
          <w:sz w:val="20"/>
          <w:szCs w:val="20"/>
          <w:lang w:eastAsia="ru-RU"/>
        </w:rPr>
        <w:t xml:space="preserve"> по различным направления</w:t>
      </w:r>
      <w:r w:rsidR="008127EF" w:rsidRPr="002E7C60">
        <w:rPr>
          <w:rFonts w:ascii="Times New Roman" w:eastAsia="Times New Roman" w:hAnsi="Times New Roman" w:cs="Times New Roman"/>
          <w:sz w:val="20"/>
          <w:szCs w:val="20"/>
          <w:lang w:eastAsia="ru-RU"/>
        </w:rPr>
        <w:t>м: «</w:t>
      </w:r>
      <w:r w:rsidR="00A5171E">
        <w:rPr>
          <w:rFonts w:ascii="Times New Roman" w:eastAsia="Times New Roman" w:hAnsi="Times New Roman" w:cs="Times New Roman"/>
          <w:sz w:val="20"/>
          <w:szCs w:val="20"/>
          <w:lang w:eastAsia="ru-RU"/>
        </w:rPr>
        <w:t>Азбука вежливости», «Умелые руки», «Художественное чтение»,</w:t>
      </w:r>
      <w:r w:rsidR="00F6769A" w:rsidRPr="002E7C60">
        <w:rPr>
          <w:rFonts w:ascii="Times New Roman" w:eastAsia="Times New Roman" w:hAnsi="Times New Roman" w:cs="Times New Roman"/>
          <w:sz w:val="20"/>
          <w:szCs w:val="20"/>
          <w:lang w:eastAsia="ru-RU"/>
        </w:rPr>
        <w:t>,</w:t>
      </w:r>
      <w:r w:rsidRPr="002E7C60">
        <w:rPr>
          <w:rFonts w:ascii="Times New Roman" w:eastAsia="Times New Roman" w:hAnsi="Times New Roman" w:cs="Times New Roman"/>
          <w:sz w:val="20"/>
          <w:szCs w:val="20"/>
          <w:lang w:eastAsia="ru-RU"/>
        </w:rPr>
        <w:t xml:space="preserve">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 </w:t>
      </w:r>
    </w:p>
    <w:p w:rsidR="00F6769A" w:rsidRPr="002E7C60" w:rsidRDefault="00F6769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соответствии с планом-графиком ВШК заместителем директора по У</w:t>
      </w:r>
      <w:r w:rsidR="00D7469D">
        <w:rPr>
          <w:rFonts w:ascii="Times New Roman" w:eastAsia="Times New Roman" w:hAnsi="Times New Roman" w:cs="Times New Roman"/>
          <w:sz w:val="20"/>
          <w:szCs w:val="20"/>
          <w:lang w:eastAsia="ru-RU"/>
        </w:rPr>
        <w:t xml:space="preserve">ВР  Новасельцевой В.Г. было посещено </w:t>
      </w:r>
      <w:r w:rsidRPr="002E7C60">
        <w:rPr>
          <w:rFonts w:ascii="Times New Roman" w:eastAsia="Times New Roman" w:hAnsi="Times New Roman" w:cs="Times New Roman"/>
          <w:sz w:val="20"/>
          <w:szCs w:val="20"/>
          <w:lang w:eastAsia="ru-RU"/>
        </w:rPr>
        <w:t>15 уроков и учебных занятий, контролем были охвачены все учебные предметы. Использованы такие формы контроля</w:t>
      </w:r>
      <w:r w:rsidR="0026726A" w:rsidRPr="002E7C60">
        <w:rPr>
          <w:rFonts w:ascii="Times New Roman" w:eastAsia="Times New Roman" w:hAnsi="Times New Roman" w:cs="Times New Roman"/>
          <w:sz w:val="20"/>
          <w:szCs w:val="20"/>
          <w:lang w:eastAsia="ru-RU"/>
        </w:rPr>
        <w:t>, как тематический, фронтальный, классно-обобщающий, предметно-обобщающий, индивидуальный и др.Систематизированные данные конт</w:t>
      </w:r>
      <w:r w:rsidR="008127EF" w:rsidRPr="002E7C60">
        <w:rPr>
          <w:rFonts w:ascii="Times New Roman" w:eastAsia="Times New Roman" w:hAnsi="Times New Roman" w:cs="Times New Roman"/>
          <w:sz w:val="20"/>
          <w:szCs w:val="20"/>
          <w:lang w:eastAsia="ru-RU"/>
        </w:rPr>
        <w:t>роля ведутся в схемах, таблицах</w:t>
      </w:r>
      <w:r w:rsidR="0026726A" w:rsidRPr="002E7C60">
        <w:rPr>
          <w:rFonts w:ascii="Times New Roman" w:eastAsia="Times New Roman" w:hAnsi="Times New Roman" w:cs="Times New Roman"/>
          <w:sz w:val="20"/>
          <w:szCs w:val="20"/>
          <w:lang w:eastAsia="ru-RU"/>
        </w:rPr>
        <w:t xml:space="preserve"> отражаются в аналитических справках, </w:t>
      </w:r>
      <w:r w:rsidR="00D7469D">
        <w:rPr>
          <w:rFonts w:ascii="Times New Roman" w:eastAsia="Times New Roman" w:hAnsi="Times New Roman" w:cs="Times New Roman"/>
          <w:sz w:val="20"/>
          <w:szCs w:val="20"/>
          <w:lang w:eastAsia="ru-RU"/>
        </w:rPr>
        <w:t>рассматриваются на заседаниях МО</w:t>
      </w:r>
      <w:r w:rsidR="0026726A" w:rsidRPr="002E7C60">
        <w:rPr>
          <w:rFonts w:ascii="Times New Roman" w:eastAsia="Times New Roman" w:hAnsi="Times New Roman" w:cs="Times New Roman"/>
          <w:sz w:val="20"/>
          <w:szCs w:val="20"/>
          <w:lang w:eastAsia="ru-RU"/>
        </w:rPr>
        <w:t>, совещаниях</w:t>
      </w:r>
      <w:r w:rsidR="00D7469D">
        <w:rPr>
          <w:rFonts w:ascii="Times New Roman" w:eastAsia="Times New Roman" w:hAnsi="Times New Roman" w:cs="Times New Roman"/>
          <w:sz w:val="20"/>
          <w:szCs w:val="20"/>
          <w:lang w:eastAsia="ru-RU"/>
        </w:rPr>
        <w:t xml:space="preserve"> при директоре.</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План ВШК был составлен и реализован в соответствии с целями и задачами ОУ по основным направлениям:</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за качеством знаний;</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за ведением документации;</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за организацией всеобуча;</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за организацией методической работы;</w:t>
      </w:r>
    </w:p>
    <w:p w:rsidR="0026726A" w:rsidRPr="002E7C60" w:rsidRDefault="0026726A"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-контроль за соблюдением ОТ и ТБ.</w:t>
      </w:r>
    </w:p>
    <w:p w:rsidR="00F6769A" w:rsidRPr="002E7C60" w:rsidRDefault="00F6769A" w:rsidP="002E7C60">
      <w:pPr>
        <w:spacing w:after="0" w:line="240" w:lineRule="auto"/>
        <w:jc w:val="both"/>
        <w:rPr>
          <w:rFonts w:ascii="Times New Roman" w:eastAsia="Times New Roman" w:hAnsi="Times New Roman" w:cs="Times New Roman"/>
          <w:sz w:val="20"/>
          <w:szCs w:val="20"/>
          <w:lang w:eastAsia="ru-RU"/>
        </w:rPr>
      </w:pPr>
    </w:p>
    <w:p w:rsidR="00F6769A" w:rsidRPr="002E7C60" w:rsidRDefault="002A3B9C" w:rsidP="002E7C60">
      <w:pPr>
        <w:spacing w:after="0" w:line="240" w:lineRule="auto"/>
        <w:ind w:firstLine="39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В течение первой учебной четверти проходило наблюдение за адаптационным периодом обучающихся 1, 5 классов. </w:t>
      </w:r>
    </w:p>
    <w:p w:rsidR="002A3B9C" w:rsidRPr="002E7C60" w:rsidRDefault="00F6769A" w:rsidP="002E7C60">
      <w:pPr>
        <w:spacing w:after="0" w:line="240" w:lineRule="auto"/>
        <w:ind w:firstLine="39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Учителя</w:t>
      </w:r>
      <w:r w:rsidR="008E0FC3">
        <w:rPr>
          <w:rFonts w:ascii="Times New Roman" w:eastAsia="Times New Roman" w:hAnsi="Times New Roman" w:cs="Times New Roman"/>
          <w:sz w:val="20"/>
          <w:szCs w:val="20"/>
          <w:lang w:eastAsia="ru-RU"/>
        </w:rPr>
        <w:t xml:space="preserve"> начальных </w:t>
      </w:r>
      <w:r w:rsidR="00D7469D">
        <w:rPr>
          <w:rFonts w:ascii="Times New Roman" w:eastAsia="Times New Roman" w:hAnsi="Times New Roman" w:cs="Times New Roman"/>
          <w:sz w:val="20"/>
          <w:szCs w:val="20"/>
          <w:lang w:eastAsia="ru-RU"/>
        </w:rPr>
        <w:t xml:space="preserve"> классов Зинакова И.В., Малашкина Т.Н.</w:t>
      </w:r>
      <w:r w:rsidRPr="002E7C60">
        <w:rPr>
          <w:rFonts w:ascii="Times New Roman" w:eastAsia="Times New Roman" w:hAnsi="Times New Roman" w:cs="Times New Roman"/>
          <w:sz w:val="20"/>
          <w:szCs w:val="20"/>
          <w:lang w:eastAsia="ru-RU"/>
        </w:rPr>
        <w:t xml:space="preserve"> строя</w:t>
      </w:r>
      <w:r w:rsidR="002A3B9C" w:rsidRPr="002E7C60">
        <w:rPr>
          <w:rFonts w:ascii="Times New Roman" w:eastAsia="Times New Roman" w:hAnsi="Times New Roman" w:cs="Times New Roman"/>
          <w:sz w:val="20"/>
          <w:szCs w:val="20"/>
          <w:lang w:eastAsia="ru-RU"/>
        </w:rPr>
        <w:t>т свою деятельность с учётом степени и длительности адап</w:t>
      </w:r>
      <w:r w:rsidRPr="002E7C60">
        <w:rPr>
          <w:rFonts w:ascii="Times New Roman" w:eastAsia="Times New Roman" w:hAnsi="Times New Roman" w:cs="Times New Roman"/>
          <w:sz w:val="20"/>
          <w:szCs w:val="20"/>
          <w:lang w:eastAsia="ru-RU"/>
        </w:rPr>
        <w:t>тации детей к школе, подчёркиваю</w:t>
      </w:r>
      <w:r w:rsidR="002A3B9C" w:rsidRPr="002E7C60">
        <w:rPr>
          <w:rFonts w:ascii="Times New Roman" w:eastAsia="Times New Roman" w:hAnsi="Times New Roman" w:cs="Times New Roman"/>
          <w:sz w:val="20"/>
          <w:szCs w:val="20"/>
          <w:lang w:eastAsia="ru-RU"/>
        </w:rPr>
        <w:t>т достоинства и успехи детей, учитывает индивид</w:t>
      </w:r>
      <w:r w:rsidRPr="002E7C60">
        <w:rPr>
          <w:rFonts w:ascii="Times New Roman" w:eastAsia="Times New Roman" w:hAnsi="Times New Roman" w:cs="Times New Roman"/>
          <w:sz w:val="20"/>
          <w:szCs w:val="20"/>
          <w:lang w:eastAsia="ru-RU"/>
        </w:rPr>
        <w:t>уальные особенности ребёнка. Уча</w:t>
      </w:r>
      <w:r w:rsidR="002A3B9C" w:rsidRPr="002E7C60">
        <w:rPr>
          <w:rFonts w:ascii="Times New Roman" w:eastAsia="Times New Roman" w:hAnsi="Times New Roman" w:cs="Times New Roman"/>
          <w:sz w:val="20"/>
          <w:szCs w:val="20"/>
          <w:lang w:eastAsia="ru-RU"/>
        </w:rPr>
        <w:t>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w:t>
      </w:r>
      <w:r w:rsidR="00D7469D">
        <w:rPr>
          <w:rFonts w:ascii="Times New Roman" w:eastAsia="Times New Roman" w:hAnsi="Times New Roman" w:cs="Times New Roman"/>
          <w:sz w:val="20"/>
          <w:szCs w:val="20"/>
          <w:lang w:eastAsia="ru-RU"/>
        </w:rPr>
        <w:t>зкой без особого напряжения.  100</w:t>
      </w:r>
      <w:r w:rsidR="002A3B9C" w:rsidRPr="002E7C60">
        <w:rPr>
          <w:rFonts w:ascii="Times New Roman" w:eastAsia="Times New Roman" w:hAnsi="Times New Roman" w:cs="Times New Roman"/>
          <w:sz w:val="20"/>
          <w:szCs w:val="20"/>
          <w:lang w:eastAsia="ru-RU"/>
        </w:rPr>
        <w:t>% первоклассников имеют высокий уровень адаптации, т.е.  предъявляемые требован</w:t>
      </w:r>
      <w:r w:rsidR="00D7469D">
        <w:rPr>
          <w:rFonts w:ascii="Times New Roman" w:eastAsia="Times New Roman" w:hAnsi="Times New Roman" w:cs="Times New Roman"/>
          <w:sz w:val="20"/>
          <w:szCs w:val="20"/>
          <w:lang w:eastAsia="ru-RU"/>
        </w:rPr>
        <w:t>ия к ним воспринимают адекватно</w:t>
      </w:r>
      <w:r w:rsidR="002A3B9C" w:rsidRPr="002E7C60">
        <w:rPr>
          <w:rFonts w:ascii="Times New Roman" w:eastAsia="Times New Roman" w:hAnsi="Times New Roman" w:cs="Times New Roman"/>
          <w:sz w:val="20"/>
          <w:szCs w:val="20"/>
          <w:lang w:eastAsia="ru-RU"/>
        </w:rPr>
        <w:t>.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w:t>
      </w:r>
    </w:p>
    <w:p w:rsidR="002A3B9C" w:rsidRPr="002E7C60" w:rsidRDefault="002A3B9C" w:rsidP="002E7C60">
      <w:pPr>
        <w:spacing w:after="0" w:line="240" w:lineRule="auto"/>
        <w:ind w:firstLine="39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Классно-обобщающий контроль в 5 классе показал, что адаптация обучающихся к обучению на второй ступени прошла безболезненно, учителя</w:t>
      </w:r>
      <w:r w:rsidR="0026726A" w:rsidRPr="002E7C60">
        <w:rPr>
          <w:rFonts w:ascii="Times New Roman" w:eastAsia="Times New Roman" w:hAnsi="Times New Roman" w:cs="Times New Roman"/>
          <w:sz w:val="20"/>
          <w:szCs w:val="20"/>
          <w:lang w:eastAsia="ru-RU"/>
        </w:rPr>
        <w:t>- предмет</w:t>
      </w:r>
      <w:r w:rsidR="00D7469D">
        <w:rPr>
          <w:rFonts w:ascii="Times New Roman" w:eastAsia="Times New Roman" w:hAnsi="Times New Roman" w:cs="Times New Roman"/>
          <w:sz w:val="20"/>
          <w:szCs w:val="20"/>
          <w:lang w:eastAsia="ru-RU"/>
        </w:rPr>
        <w:t>ники и классн</w:t>
      </w:r>
      <w:r w:rsidR="008E0FC3">
        <w:rPr>
          <w:rFonts w:ascii="Times New Roman" w:eastAsia="Times New Roman" w:hAnsi="Times New Roman" w:cs="Times New Roman"/>
          <w:sz w:val="20"/>
          <w:szCs w:val="20"/>
          <w:lang w:eastAsia="ru-RU"/>
        </w:rPr>
        <w:t xml:space="preserve">ые руководитель  Зинакова И.В </w:t>
      </w:r>
      <w:r w:rsidR="00D7469D">
        <w:rPr>
          <w:rFonts w:ascii="Times New Roman" w:eastAsia="Times New Roman" w:hAnsi="Times New Roman" w:cs="Times New Roman"/>
          <w:sz w:val="20"/>
          <w:szCs w:val="20"/>
          <w:lang w:eastAsia="ru-RU"/>
        </w:rPr>
        <w:t>изучила</w:t>
      </w:r>
      <w:r w:rsidRPr="002E7C60">
        <w:rPr>
          <w:rFonts w:ascii="Times New Roman" w:eastAsia="Times New Roman" w:hAnsi="Times New Roman" w:cs="Times New Roman"/>
          <w:sz w:val="20"/>
          <w:szCs w:val="20"/>
          <w:lang w:eastAsia="ru-RU"/>
        </w:rPr>
        <w:t xml:space="preserve"> детей, а ребя</w:t>
      </w:r>
      <w:r w:rsidR="00D7469D">
        <w:rPr>
          <w:rFonts w:ascii="Times New Roman" w:eastAsia="Times New Roman" w:hAnsi="Times New Roman" w:cs="Times New Roman"/>
          <w:sz w:val="20"/>
          <w:szCs w:val="20"/>
          <w:lang w:eastAsia="ru-RU"/>
        </w:rPr>
        <w:t>та в свою очередь привыкли к ней</w:t>
      </w:r>
      <w:r w:rsidRPr="002E7C60">
        <w:rPr>
          <w:rFonts w:ascii="Times New Roman" w:eastAsia="Times New Roman" w:hAnsi="Times New Roman" w:cs="Times New Roman"/>
          <w:sz w:val="20"/>
          <w:szCs w:val="20"/>
          <w:lang w:eastAsia="ru-RU"/>
        </w:rPr>
        <w:t>. Единство требований к обучающимся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средней сту</w:t>
      </w:r>
      <w:r w:rsidR="00B7660D">
        <w:rPr>
          <w:rFonts w:ascii="Times New Roman" w:eastAsia="Times New Roman" w:hAnsi="Times New Roman" w:cs="Times New Roman"/>
          <w:sz w:val="20"/>
          <w:szCs w:val="20"/>
          <w:lang w:eastAsia="ru-RU"/>
        </w:rPr>
        <w:t>пени образования. Учащиеся 5 класса имею</w:t>
      </w:r>
      <w:r w:rsidRPr="002E7C60">
        <w:rPr>
          <w:rFonts w:ascii="Times New Roman" w:eastAsia="Times New Roman" w:hAnsi="Times New Roman" w:cs="Times New Roman"/>
          <w:sz w:val="20"/>
          <w:szCs w:val="20"/>
          <w:lang w:eastAsia="ru-RU"/>
        </w:rPr>
        <w:t>т высокую работоспособность, они активны на уроках, эмоционально отзывчивы.</w:t>
      </w:r>
      <w:r w:rsidR="00B7660D">
        <w:rPr>
          <w:rFonts w:ascii="Times New Roman" w:eastAsia="Times New Roman" w:hAnsi="Times New Roman" w:cs="Times New Roman"/>
          <w:sz w:val="20"/>
          <w:szCs w:val="20"/>
          <w:lang w:eastAsia="ru-RU"/>
        </w:rPr>
        <w:t xml:space="preserve"> Дети </w:t>
      </w:r>
      <w:r w:rsidRPr="002E7C60">
        <w:rPr>
          <w:rFonts w:ascii="Times New Roman" w:eastAsia="Times New Roman" w:hAnsi="Times New Roman" w:cs="Times New Roman"/>
          <w:sz w:val="20"/>
          <w:szCs w:val="20"/>
          <w:lang w:eastAsia="ru-RU"/>
        </w:rPr>
        <w:t xml:space="preserve">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w:t>
      </w:r>
      <w:r w:rsidR="00AF3E3A" w:rsidRPr="002E7C60">
        <w:rPr>
          <w:rFonts w:ascii="Times New Roman" w:eastAsia="Times New Roman" w:hAnsi="Times New Roman" w:cs="Times New Roman"/>
          <w:sz w:val="20"/>
          <w:szCs w:val="20"/>
          <w:lang w:eastAsia="ru-RU"/>
        </w:rPr>
        <w:t xml:space="preserve"> Адаптационный период проходил с первых недель</w:t>
      </w:r>
      <w:r w:rsidRPr="002E7C60">
        <w:rPr>
          <w:rFonts w:ascii="Times New Roman" w:eastAsia="Times New Roman" w:hAnsi="Times New Roman" w:cs="Times New Roman"/>
          <w:sz w:val="20"/>
          <w:szCs w:val="20"/>
          <w:lang w:eastAsia="ru-RU"/>
        </w:rPr>
        <w:t xml:space="preserve"> сентября</w:t>
      </w:r>
      <w:r w:rsidR="00AF3E3A" w:rsidRPr="002E7C60">
        <w:rPr>
          <w:rFonts w:ascii="Times New Roman" w:eastAsia="Times New Roman" w:hAnsi="Times New Roman" w:cs="Times New Roman"/>
          <w:sz w:val="20"/>
          <w:szCs w:val="20"/>
          <w:lang w:eastAsia="ru-RU"/>
        </w:rPr>
        <w:t xml:space="preserve"> до окончания 1 учебной четверти</w:t>
      </w:r>
      <w:r w:rsidR="00DC778F">
        <w:rPr>
          <w:rFonts w:ascii="Times New Roman" w:eastAsia="Times New Roman" w:hAnsi="Times New Roman" w:cs="Times New Roman"/>
          <w:sz w:val="20"/>
          <w:szCs w:val="20"/>
          <w:lang w:eastAsia="ru-RU"/>
        </w:rPr>
        <w:t>. На переменах дети шумные, подвижные. Классный руководитель постоянно находила</w:t>
      </w:r>
      <w:r w:rsidR="00AF3E3A" w:rsidRPr="002E7C60">
        <w:rPr>
          <w:rFonts w:ascii="Times New Roman" w:eastAsia="Times New Roman" w:hAnsi="Times New Roman" w:cs="Times New Roman"/>
          <w:sz w:val="20"/>
          <w:szCs w:val="20"/>
          <w:lang w:eastAsia="ru-RU"/>
        </w:rPr>
        <w:t>сь с детьми, проводили</w:t>
      </w:r>
      <w:r w:rsidRPr="002E7C60">
        <w:rPr>
          <w:rFonts w:ascii="Times New Roman" w:eastAsia="Times New Roman" w:hAnsi="Times New Roman" w:cs="Times New Roman"/>
          <w:sz w:val="20"/>
          <w:szCs w:val="20"/>
          <w:lang w:eastAsia="ru-RU"/>
        </w:rPr>
        <w:t xml:space="preserve"> орган</w:t>
      </w:r>
      <w:r w:rsidR="00AF3E3A" w:rsidRPr="002E7C60">
        <w:rPr>
          <w:rFonts w:ascii="Times New Roman" w:eastAsia="Times New Roman" w:hAnsi="Times New Roman" w:cs="Times New Roman"/>
          <w:sz w:val="20"/>
          <w:szCs w:val="20"/>
          <w:lang w:eastAsia="ru-RU"/>
        </w:rPr>
        <w:t>изационные беседы, помогали</w:t>
      </w:r>
      <w:r w:rsidRPr="002E7C60">
        <w:rPr>
          <w:rFonts w:ascii="Times New Roman" w:eastAsia="Times New Roman" w:hAnsi="Times New Roman" w:cs="Times New Roman"/>
          <w:sz w:val="20"/>
          <w:szCs w:val="20"/>
          <w:lang w:eastAsia="ru-RU"/>
        </w:rPr>
        <w:t xml:space="preserve"> детям в период адаптации.</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 целью отслеживания уровня преподавания предметов, определения  уровня профессиональной подготовленности педагогов проводилось изучение состояния преподавания искусства, истории, математики, ОРКСЭ.</w:t>
      </w:r>
      <w:r w:rsidR="00AF3E3A" w:rsidRPr="002E7C60">
        <w:rPr>
          <w:rFonts w:ascii="Times New Roman" w:eastAsia="Times New Roman" w:hAnsi="Times New Roman" w:cs="Times New Roman"/>
          <w:sz w:val="20"/>
          <w:szCs w:val="20"/>
          <w:lang w:eastAsia="ru-RU"/>
        </w:rPr>
        <w:t>, химии, биологии, физики, русского языка и литературы, физической культуры.</w:t>
      </w:r>
    </w:p>
    <w:p w:rsidR="002A3B9C" w:rsidRPr="002E7C60" w:rsidRDefault="002A3B9C" w:rsidP="002E7C60">
      <w:pPr>
        <w:overflowPunct w:val="0"/>
        <w:spacing w:after="0" w:line="240" w:lineRule="auto"/>
        <w:ind w:firstLine="70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color w:val="000000"/>
          <w:sz w:val="20"/>
          <w:szCs w:val="20"/>
          <w:lang w:eastAsia="ru-RU"/>
        </w:rPr>
        <w:t>Предметы   художественно-эстетического   цикла   имеют  воспитат</w:t>
      </w:r>
      <w:r w:rsidR="00D7469D">
        <w:rPr>
          <w:rFonts w:ascii="Times New Roman" w:eastAsia="Times New Roman" w:hAnsi="Times New Roman" w:cs="Times New Roman"/>
          <w:color w:val="000000"/>
          <w:sz w:val="20"/>
          <w:szCs w:val="20"/>
          <w:lang w:eastAsia="ru-RU"/>
        </w:rPr>
        <w:t>ельную   направленность. Учителя Новасельцева В.Г., Панкратовва Е.П.</w:t>
      </w:r>
      <w:r w:rsidRPr="002E7C60">
        <w:rPr>
          <w:rFonts w:ascii="Times New Roman" w:eastAsia="Times New Roman" w:hAnsi="Times New Roman" w:cs="Times New Roman"/>
          <w:color w:val="000000"/>
          <w:sz w:val="20"/>
          <w:szCs w:val="20"/>
          <w:lang w:eastAsia="ru-RU"/>
        </w:rPr>
        <w:t xml:space="preserve"> способствуют повышению интереса к искусству,   стимулируют желание и обеспечивают возможности художественно-творческой   самореализации,   воспитывают   потребность   в  самообразовании. На уроках музыки обучающиеся знакомятся с различными музыкальными понятиями, композиторами и их произведениями. Уроки включают слушание музыки, размышления о ней, театрализацию музыкальных </w:t>
      </w:r>
      <w:r w:rsidRPr="002E7C60">
        <w:rPr>
          <w:rFonts w:ascii="Times New Roman" w:eastAsia="Times New Roman" w:hAnsi="Times New Roman" w:cs="Times New Roman"/>
          <w:color w:val="000000"/>
          <w:sz w:val="20"/>
          <w:szCs w:val="20"/>
          <w:lang w:eastAsia="ru-RU"/>
        </w:rPr>
        <w:lastRenderedPageBreak/>
        <w:t>произведений. Для проведения уроков используются музыкальные кинофильмы, фонотека. На уроках ИЗО обучающиеся знакомятся с произведениями изобразительного искусства, жанрами. Воспитывается любовь к родной природе, умение восхищаться красотой окружающей среды, развивается наблюдательность, умение сравнивать цвет и форму натуры с выполняемыми рисунками.</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На уроках истории</w:t>
      </w:r>
      <w:r w:rsidR="00D7469D">
        <w:rPr>
          <w:rFonts w:ascii="Times New Roman" w:eastAsia="Times New Roman" w:hAnsi="Times New Roman" w:cs="Times New Roman"/>
          <w:sz w:val="20"/>
          <w:szCs w:val="20"/>
          <w:lang w:eastAsia="ru-RU"/>
        </w:rPr>
        <w:t xml:space="preserve"> и литературы учителями   Могучёвой Л.Г., Зинаковой Л.Д.</w:t>
      </w:r>
      <w:r w:rsidR="00AF3E3A" w:rsidRPr="002E7C60">
        <w:rPr>
          <w:rFonts w:ascii="Times New Roman" w:eastAsia="Times New Roman" w:hAnsi="Times New Roman" w:cs="Times New Roman"/>
          <w:sz w:val="20"/>
          <w:szCs w:val="20"/>
          <w:lang w:eastAsia="ru-RU"/>
        </w:rPr>
        <w:t xml:space="preserve"> а также учителями начальных классов на уроках литературного чтения</w:t>
      </w:r>
      <w:r w:rsidRPr="002E7C60">
        <w:rPr>
          <w:rFonts w:ascii="Times New Roman" w:eastAsia="Times New Roman" w:hAnsi="Times New Roman" w:cs="Times New Roman"/>
          <w:sz w:val="20"/>
          <w:szCs w:val="20"/>
          <w:lang w:eastAsia="ru-RU"/>
        </w:rPr>
        <w:t xml:space="preserve">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w:t>
      </w:r>
      <w:r w:rsidR="00AF3E3A" w:rsidRPr="002E7C60">
        <w:rPr>
          <w:rFonts w:ascii="Times New Roman" w:eastAsia="Times New Roman" w:hAnsi="Times New Roman" w:cs="Times New Roman"/>
          <w:sz w:val="20"/>
          <w:szCs w:val="20"/>
          <w:lang w:eastAsia="ru-RU"/>
        </w:rPr>
        <w:t>тавить вопросы к тексту. Учителя учитываю</w:t>
      </w:r>
      <w:r w:rsidRPr="002E7C60">
        <w:rPr>
          <w:rFonts w:ascii="Times New Roman" w:eastAsia="Times New Roman" w:hAnsi="Times New Roman" w:cs="Times New Roman"/>
          <w:sz w:val="20"/>
          <w:szCs w:val="20"/>
          <w:lang w:eastAsia="ru-RU"/>
        </w:rPr>
        <w:t>т все методические аспекты при планировани</w:t>
      </w:r>
      <w:r w:rsidR="00AF3E3A" w:rsidRPr="002E7C60">
        <w:rPr>
          <w:rFonts w:ascii="Times New Roman" w:eastAsia="Times New Roman" w:hAnsi="Times New Roman" w:cs="Times New Roman"/>
          <w:sz w:val="20"/>
          <w:szCs w:val="20"/>
          <w:lang w:eastAsia="ru-RU"/>
        </w:rPr>
        <w:t>и и проведении уроков; использую</w:t>
      </w:r>
      <w:r w:rsidRPr="002E7C60">
        <w:rPr>
          <w:rFonts w:ascii="Times New Roman" w:eastAsia="Times New Roman" w:hAnsi="Times New Roman" w:cs="Times New Roman"/>
          <w:sz w:val="20"/>
          <w:szCs w:val="20"/>
          <w:lang w:eastAsia="ru-RU"/>
        </w:rPr>
        <w:t>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w:t>
      </w:r>
    </w:p>
    <w:p w:rsidR="002A3B9C" w:rsidRPr="002E7C60" w:rsidRDefault="00AF3E3A" w:rsidP="002E7C60">
      <w:pPr>
        <w:shd w:val="clear" w:color="auto" w:fill="FFFFFF"/>
        <w:spacing w:after="0" w:line="240" w:lineRule="auto"/>
        <w:ind w:firstLine="42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Учителя мате</w:t>
      </w:r>
      <w:r w:rsidR="00D7469D">
        <w:rPr>
          <w:rFonts w:ascii="Times New Roman" w:eastAsia="Times New Roman" w:hAnsi="Times New Roman" w:cs="Times New Roman"/>
          <w:sz w:val="20"/>
          <w:szCs w:val="20"/>
          <w:lang w:eastAsia="ru-RU"/>
        </w:rPr>
        <w:t xml:space="preserve">матики Сквороднева Е.И., Нефёдов В.В., Чеснокова З.Н. </w:t>
      </w:r>
      <w:r w:rsidR="002A3B9C" w:rsidRPr="002E7C60">
        <w:rPr>
          <w:rFonts w:ascii="Times New Roman" w:eastAsia="Times New Roman" w:hAnsi="Times New Roman" w:cs="Times New Roman"/>
          <w:sz w:val="20"/>
          <w:szCs w:val="20"/>
          <w:lang w:eastAsia="ru-RU"/>
        </w:rPr>
        <w:t xml:space="preserve"> проводят в основном уроки комбинированного типа, при этом </w:t>
      </w:r>
      <w:r w:rsidRPr="002E7C60">
        <w:rPr>
          <w:rFonts w:ascii="Times New Roman" w:eastAsia="Times New Roman" w:hAnsi="Times New Roman" w:cs="Times New Roman"/>
          <w:sz w:val="20"/>
          <w:szCs w:val="20"/>
          <w:lang w:eastAsia="ru-RU"/>
        </w:rPr>
        <w:t>не</w:t>
      </w:r>
      <w:r w:rsidR="002A3B9C" w:rsidRPr="002E7C60">
        <w:rPr>
          <w:rFonts w:ascii="Times New Roman" w:eastAsia="Times New Roman" w:hAnsi="Times New Roman" w:cs="Times New Roman"/>
          <w:sz w:val="20"/>
          <w:szCs w:val="20"/>
          <w:lang w:eastAsia="ru-RU"/>
        </w:rPr>
        <w:t>мало внимания уделяют повторению ранее изученного мат</w:t>
      </w:r>
      <w:r w:rsidRPr="002E7C60">
        <w:rPr>
          <w:rFonts w:ascii="Times New Roman" w:eastAsia="Times New Roman" w:hAnsi="Times New Roman" w:cs="Times New Roman"/>
          <w:sz w:val="20"/>
          <w:szCs w:val="20"/>
          <w:lang w:eastAsia="ru-RU"/>
        </w:rPr>
        <w:t>ериала. На уроке используются раз</w:t>
      </w:r>
      <w:r w:rsidR="002A3B9C" w:rsidRPr="002E7C60">
        <w:rPr>
          <w:rFonts w:ascii="Times New Roman" w:eastAsia="Times New Roman" w:hAnsi="Times New Roman" w:cs="Times New Roman"/>
          <w:sz w:val="20"/>
          <w:szCs w:val="20"/>
          <w:lang w:eastAsia="ru-RU"/>
        </w:rPr>
        <w:t>нообразные формы работы: образец выполнения заданий учителем, отработка навыков решения заданий у доски. Административные контрольные работы, диагностические работы в выпускных классах показывают, что уровень матем</w:t>
      </w:r>
      <w:r w:rsidR="00D7469D">
        <w:rPr>
          <w:rFonts w:ascii="Times New Roman" w:eastAsia="Times New Roman" w:hAnsi="Times New Roman" w:cs="Times New Roman"/>
          <w:sz w:val="20"/>
          <w:szCs w:val="20"/>
          <w:lang w:eastAsia="ru-RU"/>
        </w:rPr>
        <w:t>атической подготовки в 5- 11 классах классах на допустимом уровне.</w:t>
      </w:r>
    </w:p>
    <w:p w:rsidR="002A3B9C" w:rsidRPr="002E7C60" w:rsidRDefault="002A3B9C" w:rsidP="002E7C60">
      <w:pPr>
        <w:shd w:val="clear" w:color="auto" w:fill="FFFFFF"/>
        <w:spacing w:after="0" w:line="240" w:lineRule="auto"/>
        <w:ind w:firstLine="42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Предмет ОРКСЭ</w:t>
      </w:r>
      <w:r w:rsidR="00AF3E3A" w:rsidRPr="002E7C60">
        <w:rPr>
          <w:rFonts w:ascii="Times New Roman" w:eastAsia="Times New Roman" w:hAnsi="Times New Roman" w:cs="Times New Roman"/>
          <w:sz w:val="20"/>
          <w:szCs w:val="20"/>
          <w:lang w:eastAsia="ru-RU"/>
        </w:rPr>
        <w:t xml:space="preserve"> вели в учебном году</w:t>
      </w:r>
      <w:r w:rsidR="009E666E">
        <w:rPr>
          <w:rFonts w:ascii="Times New Roman" w:eastAsia="Times New Roman" w:hAnsi="Times New Roman" w:cs="Times New Roman"/>
          <w:sz w:val="20"/>
          <w:szCs w:val="20"/>
          <w:lang w:eastAsia="ru-RU"/>
        </w:rPr>
        <w:t xml:space="preserve"> 2</w:t>
      </w:r>
      <w:r w:rsidR="00AF3E3A" w:rsidRPr="002E7C60">
        <w:rPr>
          <w:rFonts w:ascii="Times New Roman" w:eastAsia="Times New Roman" w:hAnsi="Times New Roman" w:cs="Times New Roman"/>
          <w:sz w:val="20"/>
          <w:szCs w:val="20"/>
          <w:lang w:eastAsia="ru-RU"/>
        </w:rPr>
        <w:t xml:space="preserve"> учит</w:t>
      </w:r>
      <w:r w:rsidR="009E666E">
        <w:rPr>
          <w:rFonts w:ascii="Times New Roman" w:eastAsia="Times New Roman" w:hAnsi="Times New Roman" w:cs="Times New Roman"/>
          <w:sz w:val="20"/>
          <w:szCs w:val="20"/>
          <w:lang w:eastAsia="ru-RU"/>
        </w:rPr>
        <w:t>еля  Панкратова Е.П., Малашкина Т.Н.</w:t>
      </w:r>
      <w:r w:rsidR="00535D74" w:rsidRPr="002E7C60">
        <w:rPr>
          <w:rFonts w:ascii="Times New Roman" w:eastAsia="Times New Roman" w:hAnsi="Times New Roman" w:cs="Times New Roman"/>
          <w:sz w:val="20"/>
          <w:szCs w:val="20"/>
          <w:lang w:eastAsia="ru-RU"/>
        </w:rPr>
        <w:t xml:space="preserve"> Курсовой модуль «Основы православной культуры»</w:t>
      </w:r>
      <w:r w:rsidRPr="002E7C60">
        <w:rPr>
          <w:rFonts w:ascii="Times New Roman" w:eastAsia="Times New Roman" w:hAnsi="Times New Roman" w:cs="Times New Roman"/>
          <w:sz w:val="20"/>
          <w:szCs w:val="20"/>
          <w:lang w:eastAsia="ru-RU"/>
        </w:rPr>
        <w:t xml:space="preserve"> способствует духовно-нравственному воспитанию, культурному развитие детей. Большое внимание на уроках уделяется мотивации 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художественной литературы и т.п. Материал излагается доступно для учащихся, эмоционально, прослеживается смена видов деятельн</w:t>
      </w:r>
      <w:r w:rsidR="00535D74" w:rsidRPr="002E7C60">
        <w:rPr>
          <w:rFonts w:ascii="Times New Roman" w:eastAsia="Times New Roman" w:hAnsi="Times New Roman" w:cs="Times New Roman"/>
          <w:sz w:val="20"/>
          <w:szCs w:val="20"/>
          <w:lang w:eastAsia="ru-RU"/>
        </w:rPr>
        <w:t>ости  учащихся на уроке. Учителя</w:t>
      </w:r>
      <w:r w:rsidRPr="002E7C60">
        <w:rPr>
          <w:rFonts w:ascii="Times New Roman" w:eastAsia="Times New Roman" w:hAnsi="Times New Roman" w:cs="Times New Roman"/>
          <w:sz w:val="20"/>
          <w:szCs w:val="20"/>
          <w:lang w:eastAsia="ru-RU"/>
        </w:rPr>
        <w:t>м</w:t>
      </w:r>
      <w:r w:rsidR="00535D74" w:rsidRPr="002E7C60">
        <w:rPr>
          <w:rFonts w:ascii="Times New Roman" w:eastAsia="Times New Roman" w:hAnsi="Times New Roman" w:cs="Times New Roman"/>
          <w:sz w:val="20"/>
          <w:szCs w:val="20"/>
          <w:lang w:eastAsia="ru-RU"/>
        </w:rPr>
        <w:t>и</w:t>
      </w:r>
      <w:r w:rsidRPr="002E7C60">
        <w:rPr>
          <w:rFonts w:ascii="Times New Roman" w:eastAsia="Times New Roman" w:hAnsi="Times New Roman" w:cs="Times New Roman"/>
          <w:sz w:val="20"/>
          <w:szCs w:val="20"/>
          <w:lang w:eastAsia="ru-RU"/>
        </w:rPr>
        <w:t xml:space="preserve"> применяются различные формы и методы работы: комментированное чтение с остановками учебных статей,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предполагает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По результатам анкетирования родители положительно оценивают введение данного курса, так как он способствует расширение кругозора детей, повышению нравственности. </w:t>
      </w:r>
      <w:r w:rsidR="009E666E">
        <w:rPr>
          <w:rFonts w:ascii="Times New Roman" w:eastAsia="Times New Roman" w:hAnsi="Times New Roman" w:cs="Times New Roman"/>
          <w:sz w:val="20"/>
          <w:szCs w:val="20"/>
          <w:lang w:eastAsia="ru-RU"/>
        </w:rPr>
        <w:t xml:space="preserve"> Учащиеся 5-8 </w:t>
      </w:r>
      <w:r w:rsidR="00535D74" w:rsidRPr="002E7C60">
        <w:rPr>
          <w:rFonts w:ascii="Times New Roman" w:eastAsia="Times New Roman" w:hAnsi="Times New Roman" w:cs="Times New Roman"/>
          <w:sz w:val="20"/>
          <w:szCs w:val="20"/>
          <w:lang w:eastAsia="ru-RU"/>
        </w:rPr>
        <w:t xml:space="preserve"> классов приняли участие в проведен</w:t>
      </w:r>
      <w:r w:rsidR="009E666E">
        <w:rPr>
          <w:rFonts w:ascii="Times New Roman" w:eastAsia="Times New Roman" w:hAnsi="Times New Roman" w:cs="Times New Roman"/>
          <w:sz w:val="20"/>
          <w:szCs w:val="20"/>
          <w:lang w:eastAsia="ru-RU"/>
        </w:rPr>
        <w:t xml:space="preserve">ии  дистанционной </w:t>
      </w:r>
      <w:r w:rsidR="00535D74" w:rsidRPr="002E7C60">
        <w:rPr>
          <w:rFonts w:ascii="Times New Roman" w:eastAsia="Times New Roman" w:hAnsi="Times New Roman" w:cs="Times New Roman"/>
          <w:sz w:val="20"/>
          <w:szCs w:val="20"/>
          <w:lang w:eastAsia="ru-RU"/>
        </w:rPr>
        <w:t xml:space="preserve">олимпиады по ОПК, по результатам которой были выявлены  победители ипризеры. </w:t>
      </w:r>
      <w:r w:rsidRPr="002E7C60">
        <w:rPr>
          <w:rFonts w:ascii="Times New Roman" w:eastAsia="Times New Roman" w:hAnsi="Times New Roman" w:cs="Times New Roman"/>
          <w:sz w:val="20"/>
          <w:szCs w:val="20"/>
          <w:lang w:eastAsia="ru-RU"/>
        </w:rPr>
        <w:t> </w:t>
      </w:r>
    </w:p>
    <w:p w:rsidR="002A3B9C" w:rsidRPr="002E7C60" w:rsidRDefault="002A3B9C" w:rsidP="002E7C60">
      <w:pPr>
        <w:overflowPunct w:val="0"/>
        <w:spacing w:after="0" w:line="240" w:lineRule="auto"/>
        <w:ind w:firstLine="70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целях качественной подготовки к сдаче выпускных экзаменов учащимися администрацией школы была проведена следующая работа:</w:t>
      </w:r>
    </w:p>
    <w:p w:rsidR="002A3B9C" w:rsidRPr="002E7C60" w:rsidRDefault="002A3B9C" w:rsidP="002E7C60">
      <w:pPr>
        <w:overflowPunct w:val="0"/>
        <w:spacing w:after="0" w:line="240" w:lineRule="auto"/>
        <w:ind w:firstLine="70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 сформирована нормативно-правовая база по ГИА;</w:t>
      </w:r>
    </w:p>
    <w:p w:rsidR="002A3B9C" w:rsidRPr="002E7C60" w:rsidRDefault="002A3B9C" w:rsidP="002E7C60">
      <w:pPr>
        <w:overflowPunct w:val="0"/>
        <w:spacing w:after="0" w:line="240" w:lineRule="auto"/>
        <w:ind w:firstLine="70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2A3B9C" w:rsidRPr="002E7C60" w:rsidRDefault="002A3B9C" w:rsidP="002E7C60">
      <w:pPr>
        <w:overflowPunct w:val="0"/>
        <w:spacing w:after="0" w:line="240" w:lineRule="auto"/>
        <w:ind w:firstLine="708"/>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w:t>
      </w:r>
      <w:r w:rsidR="00535D74" w:rsidRPr="002E7C60">
        <w:rPr>
          <w:rFonts w:ascii="Times New Roman" w:eastAsia="Times New Roman" w:hAnsi="Times New Roman" w:cs="Times New Roman"/>
          <w:sz w:val="20"/>
          <w:szCs w:val="20"/>
          <w:lang w:eastAsia="ru-RU"/>
        </w:rPr>
        <w:t xml:space="preserve"> в 1 полугодии </w:t>
      </w:r>
      <w:r w:rsidRPr="002E7C60">
        <w:rPr>
          <w:rFonts w:ascii="Times New Roman" w:eastAsia="Times New Roman" w:hAnsi="Times New Roman" w:cs="Times New Roman"/>
          <w:sz w:val="20"/>
          <w:szCs w:val="20"/>
          <w:lang w:eastAsia="ru-RU"/>
        </w:rPr>
        <w:t>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Анализ контрольных работ позволил выявить вопросы, над которыми учителям  следует работать.</w:t>
      </w:r>
    </w:p>
    <w:p w:rsidR="002A3B9C" w:rsidRPr="002E7C60" w:rsidRDefault="002A3B9C" w:rsidP="002E7C60">
      <w:pPr>
        <w:spacing w:after="0" w:line="240" w:lineRule="auto"/>
        <w:ind w:left="45" w:firstLine="23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учителя начальных классов прошла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 </w:t>
      </w:r>
    </w:p>
    <w:p w:rsidR="002A3B9C" w:rsidRPr="002E7C60" w:rsidRDefault="002A3B9C" w:rsidP="002E7C60">
      <w:pPr>
        <w:spacing w:after="0" w:line="240" w:lineRule="auto"/>
        <w:ind w:firstLine="709"/>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 целью получения объективной информации о состоянии уровня сформированности универсальных уч</w:t>
      </w:r>
      <w:r w:rsidR="00535D74" w:rsidRPr="002E7C60">
        <w:rPr>
          <w:rFonts w:ascii="Times New Roman" w:eastAsia="Times New Roman" w:hAnsi="Times New Roman" w:cs="Times New Roman"/>
          <w:sz w:val="20"/>
          <w:szCs w:val="20"/>
          <w:lang w:eastAsia="ru-RU"/>
        </w:rPr>
        <w:t>ебных действий у обучающихся 1-3</w:t>
      </w:r>
      <w:r w:rsidRPr="002E7C60">
        <w:rPr>
          <w:rFonts w:ascii="Times New Roman" w:eastAsia="Times New Roman" w:hAnsi="Times New Roman" w:cs="Times New Roman"/>
          <w:sz w:val="20"/>
          <w:szCs w:val="20"/>
          <w:lang w:eastAsia="ru-RU"/>
        </w:rPr>
        <w:t xml:space="preserve">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 </w:t>
      </w:r>
    </w:p>
    <w:p w:rsidR="00535D74" w:rsidRPr="002E7C60" w:rsidRDefault="002A3B9C" w:rsidP="002E7C60">
      <w:pPr>
        <w:spacing w:after="0" w:line="240" w:lineRule="auto"/>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 целью отслеживания уровня сформированности предметных и метапредметн</w:t>
      </w:r>
      <w:r w:rsidR="00535D74" w:rsidRPr="002E7C60">
        <w:rPr>
          <w:rFonts w:ascii="Times New Roman" w:eastAsia="Times New Roman" w:hAnsi="Times New Roman" w:cs="Times New Roman"/>
          <w:sz w:val="20"/>
          <w:szCs w:val="20"/>
          <w:lang w:eastAsia="ru-RU"/>
        </w:rPr>
        <w:t>ых результатов у обучающихся 1-3</w:t>
      </w:r>
      <w:r w:rsidRPr="002E7C60">
        <w:rPr>
          <w:rFonts w:ascii="Times New Roman" w:eastAsia="Times New Roman" w:hAnsi="Times New Roman" w:cs="Times New Roman"/>
          <w:sz w:val="20"/>
          <w:szCs w:val="20"/>
          <w:lang w:eastAsia="ru-RU"/>
        </w:rPr>
        <w:t xml:space="preserve">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2A3B9C" w:rsidRPr="002E7C60" w:rsidRDefault="002A3B9C" w:rsidP="002E7C60">
      <w:pPr>
        <w:spacing w:after="0" w:line="240" w:lineRule="auto"/>
        <w:rPr>
          <w:rFonts w:ascii="Times New Roman" w:eastAsia="Times New Roman" w:hAnsi="Times New Roman" w:cs="Times New Roman"/>
          <w:sz w:val="20"/>
          <w:szCs w:val="20"/>
          <w:lang w:eastAsia="ru-RU"/>
        </w:rPr>
      </w:pP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течение года проводилось на</w:t>
      </w:r>
      <w:r w:rsidR="00535D74" w:rsidRPr="002E7C60">
        <w:rPr>
          <w:rFonts w:ascii="Times New Roman" w:eastAsia="Times New Roman" w:hAnsi="Times New Roman" w:cs="Times New Roman"/>
          <w:sz w:val="20"/>
          <w:szCs w:val="20"/>
          <w:lang w:eastAsia="ru-RU"/>
        </w:rPr>
        <w:t>блюдение за организацией занятий внеурочной деятельностью</w:t>
      </w:r>
      <w:r w:rsidRPr="002E7C60">
        <w:rPr>
          <w:rFonts w:ascii="Times New Roman" w:eastAsia="Times New Roman" w:hAnsi="Times New Roman" w:cs="Times New Roman"/>
          <w:sz w:val="20"/>
          <w:szCs w:val="20"/>
          <w:lang w:eastAsia="ru-RU"/>
        </w:rPr>
        <w:t>. Педагоги</w:t>
      </w:r>
      <w:r w:rsidR="009E666E">
        <w:rPr>
          <w:rFonts w:ascii="Times New Roman" w:eastAsia="Times New Roman" w:hAnsi="Times New Roman" w:cs="Times New Roman"/>
          <w:sz w:val="20"/>
          <w:szCs w:val="20"/>
          <w:lang w:eastAsia="ru-RU"/>
        </w:rPr>
        <w:t>тарасова Н.Н., Малашкина Т.Н., Зинакова И.В.</w:t>
      </w:r>
      <w:r w:rsidRPr="002E7C60">
        <w:rPr>
          <w:rFonts w:ascii="Times New Roman" w:eastAsia="Times New Roman" w:hAnsi="Times New Roman" w:cs="Times New Roman"/>
          <w:sz w:val="20"/>
          <w:szCs w:val="20"/>
          <w:lang w:eastAsia="ru-RU"/>
        </w:rPr>
        <w:t xml:space="preserve">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w:t>
      </w:r>
      <w:r w:rsidR="00BE1E01" w:rsidRPr="002E7C60">
        <w:rPr>
          <w:rFonts w:ascii="Times New Roman" w:eastAsia="Times New Roman" w:hAnsi="Times New Roman" w:cs="Times New Roman"/>
          <w:sz w:val="20"/>
          <w:szCs w:val="20"/>
          <w:lang w:eastAsia="ru-RU"/>
        </w:rPr>
        <w:t>большим желанием посещают занятия,</w:t>
      </w:r>
      <w:r w:rsidRPr="002E7C60">
        <w:rPr>
          <w:rFonts w:ascii="Times New Roman" w:eastAsia="Times New Roman" w:hAnsi="Times New Roman" w:cs="Times New Roman"/>
          <w:sz w:val="20"/>
          <w:szCs w:val="20"/>
          <w:lang w:eastAsia="ru-RU"/>
        </w:rPr>
        <w:t xml:space="preserve"> и у них хорошие отзывы.</w:t>
      </w:r>
    </w:p>
    <w:p w:rsidR="002A3B9C" w:rsidRPr="002E7C60" w:rsidRDefault="002A3B9C" w:rsidP="002E7C60">
      <w:pPr>
        <w:spacing w:after="0" w:line="240" w:lineRule="auto"/>
        <w:ind w:firstLine="54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lastRenderedPageBreak/>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2A3B9C" w:rsidRPr="00186F21" w:rsidRDefault="002A3B9C" w:rsidP="002E7C60">
      <w:pPr>
        <w:spacing w:after="0" w:line="240" w:lineRule="auto"/>
        <w:ind w:firstLine="709"/>
        <w:jc w:val="center"/>
        <w:rPr>
          <w:rFonts w:ascii="Times New Roman" w:eastAsia="Times New Roman" w:hAnsi="Times New Roman" w:cs="Times New Roman"/>
          <w:b/>
          <w:sz w:val="20"/>
          <w:szCs w:val="20"/>
          <w:lang w:eastAsia="ru-RU"/>
        </w:rPr>
      </w:pPr>
      <w:r w:rsidRPr="00186F21">
        <w:rPr>
          <w:rFonts w:ascii="Times New Roman" w:eastAsia="Times New Roman" w:hAnsi="Times New Roman" w:cs="Times New Roman"/>
          <w:b/>
          <w:sz w:val="20"/>
          <w:szCs w:val="20"/>
          <w:u w:val="single"/>
          <w:lang w:eastAsia="ru-RU"/>
        </w:rPr>
        <w:t>Анализ методической работы</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С учетом организации учебно-воспитательного процесса, а так же запрос</w:t>
      </w:r>
      <w:r w:rsidR="00BE1E01" w:rsidRPr="002E7C60">
        <w:rPr>
          <w:rFonts w:ascii="Times New Roman" w:eastAsia="Times New Roman" w:hAnsi="Times New Roman" w:cs="Times New Roman"/>
          <w:sz w:val="20"/>
          <w:szCs w:val="20"/>
          <w:lang w:eastAsia="ru-RU"/>
        </w:rPr>
        <w:t>ов современного общества, в 2013/2014</w:t>
      </w:r>
      <w:r w:rsidRPr="002E7C60">
        <w:rPr>
          <w:rFonts w:ascii="Times New Roman" w:eastAsia="Times New Roman" w:hAnsi="Times New Roman" w:cs="Times New Roman"/>
          <w:sz w:val="20"/>
          <w:szCs w:val="20"/>
          <w:lang w:eastAsia="ru-RU"/>
        </w:rPr>
        <w:t xml:space="preserve"> учебном году коллектив школы начал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электронно-образовательных ресурсов, способствующих повышению качества обучения школьников; создание условий для занятий проектно-исследовательской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Для  координации методической работы продолжил работу методический совет, в состав которого входят руководители методических объединений. </w:t>
      </w:r>
    </w:p>
    <w:p w:rsidR="002A3B9C" w:rsidRPr="002E7C60"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Главными звеньями в структуре методической службы школы являются методические объ</w:t>
      </w:r>
      <w:r w:rsidR="009E666E">
        <w:rPr>
          <w:rFonts w:ascii="Times New Roman" w:eastAsia="Times New Roman" w:hAnsi="Times New Roman" w:cs="Times New Roman"/>
          <w:sz w:val="20"/>
          <w:szCs w:val="20"/>
          <w:lang w:eastAsia="ru-RU"/>
        </w:rPr>
        <w:t>единения. В школе сформировано 4</w:t>
      </w:r>
      <w:r w:rsidRPr="002E7C60">
        <w:rPr>
          <w:rFonts w:ascii="Times New Roman" w:eastAsia="Times New Roman" w:hAnsi="Times New Roman" w:cs="Times New Roman"/>
          <w:sz w:val="20"/>
          <w:szCs w:val="20"/>
          <w:lang w:eastAsia="ru-RU"/>
        </w:rPr>
        <w:t xml:space="preserve"> предметных методических объединения. Каждое МО работает над своей методической темой, тесно связанной с методической темой школы. На заседаниях ШМО обсуждались доклады по актуальным темам, анализировались</w:t>
      </w:r>
      <w:r w:rsidR="00BE1E01" w:rsidRPr="002E7C60">
        <w:rPr>
          <w:rFonts w:ascii="Times New Roman" w:eastAsia="Times New Roman" w:hAnsi="Times New Roman" w:cs="Times New Roman"/>
          <w:sz w:val="20"/>
          <w:szCs w:val="20"/>
          <w:lang w:eastAsia="ru-RU"/>
        </w:rPr>
        <w:t xml:space="preserve"> проведенные методическая неделя и методический месячник</w:t>
      </w:r>
      <w:r w:rsidR="008D6DA1" w:rsidRPr="002E7C60">
        <w:rPr>
          <w:rFonts w:ascii="Times New Roman" w:eastAsia="Times New Roman" w:hAnsi="Times New Roman" w:cs="Times New Roman"/>
          <w:sz w:val="20"/>
          <w:szCs w:val="20"/>
          <w:lang w:eastAsia="ru-RU"/>
        </w:rPr>
        <w:t>,</w:t>
      </w:r>
      <w:r w:rsidRPr="002E7C60">
        <w:rPr>
          <w:rFonts w:ascii="Times New Roman" w:eastAsia="Times New Roman" w:hAnsi="Times New Roman" w:cs="Times New Roman"/>
          <w:sz w:val="20"/>
          <w:szCs w:val="20"/>
          <w:lang w:eastAsia="ru-RU"/>
        </w:rPr>
        <w:t xml:space="preserve"> уроки и мероприятия, разбирались КИМы ЕГЭ и ГИА</w:t>
      </w:r>
      <w:r w:rsidR="008D6DA1" w:rsidRPr="002E7C60">
        <w:rPr>
          <w:rFonts w:ascii="Times New Roman" w:eastAsia="Times New Roman" w:hAnsi="Times New Roman" w:cs="Times New Roman"/>
          <w:sz w:val="20"/>
          <w:szCs w:val="20"/>
          <w:lang w:eastAsia="ru-RU"/>
        </w:rPr>
        <w:t>, обсуждались и принимались положения : «Положение о мастер-классе учителя», «Положение о проведении итогового контроля учащихся 10 класса в форме защиты исследовательской работы», «Положение о едином орфографическом режиме» и др.</w:t>
      </w:r>
    </w:p>
    <w:p w:rsidR="002A3B9C" w:rsidRPr="002E7C60" w:rsidRDefault="008D6DA1"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МО учителей русского языка и литературы работало над проблемой</w:t>
      </w:r>
      <w:r w:rsidR="002A3B9C" w:rsidRPr="002E7C60">
        <w:rPr>
          <w:rFonts w:ascii="Times New Roman" w:eastAsia="Times New Roman" w:hAnsi="Times New Roman" w:cs="Times New Roman"/>
          <w:sz w:val="20"/>
          <w:szCs w:val="20"/>
          <w:lang w:eastAsia="ru-RU"/>
        </w:rPr>
        <w:t xml:space="preserve"> – «Повышения профессиональной компетентности учителя через системно-деятельностный подход в обучении». Учителя данного методического объединения основной акцент в работе ставят на подготовку обучающихся к ЕГЭ, ГИА в новой форме и вытекающие из этого проблемы. Традиционным остаётся направление, связанное с развитием творческих способностей обучающихся. Отсюда, призовые места на районных и областных олимпиадах и конкурсах. Повышали свой профессиональный уровень все пед</w:t>
      </w:r>
      <w:r w:rsidRPr="002E7C60">
        <w:rPr>
          <w:rFonts w:ascii="Times New Roman" w:eastAsia="Times New Roman" w:hAnsi="Times New Roman" w:cs="Times New Roman"/>
          <w:sz w:val="20"/>
          <w:szCs w:val="20"/>
          <w:lang w:eastAsia="ru-RU"/>
        </w:rPr>
        <w:t xml:space="preserve">агоги МО через посещение </w:t>
      </w:r>
      <w:r w:rsidR="002A3B9C" w:rsidRPr="002E7C60">
        <w:rPr>
          <w:rFonts w:ascii="Times New Roman" w:eastAsia="Times New Roman" w:hAnsi="Times New Roman" w:cs="Times New Roman"/>
          <w:sz w:val="20"/>
          <w:szCs w:val="20"/>
          <w:lang w:eastAsia="ru-RU"/>
        </w:rPr>
        <w:t xml:space="preserve"> дистанционных курсов, участие в конкурсах, проведение открытых уроков и мастер-классов.</w:t>
      </w:r>
      <w:r w:rsidRPr="002E7C60">
        <w:rPr>
          <w:rFonts w:ascii="Times New Roman" w:eastAsia="Times New Roman" w:hAnsi="Times New Roman" w:cs="Times New Roman"/>
          <w:sz w:val="20"/>
          <w:szCs w:val="20"/>
          <w:lang w:eastAsia="ru-RU"/>
        </w:rPr>
        <w:t xml:space="preserve"> Так учителем</w:t>
      </w:r>
      <w:r w:rsidR="009E666E">
        <w:rPr>
          <w:rFonts w:ascii="Times New Roman" w:eastAsia="Times New Roman" w:hAnsi="Times New Roman" w:cs="Times New Roman"/>
          <w:sz w:val="20"/>
          <w:szCs w:val="20"/>
          <w:lang w:eastAsia="ru-RU"/>
        </w:rPr>
        <w:t>Могучёвой Л.Г.</w:t>
      </w:r>
      <w:r w:rsidRPr="002E7C60">
        <w:rPr>
          <w:rFonts w:ascii="Times New Roman" w:eastAsia="Times New Roman" w:hAnsi="Times New Roman" w:cs="Times New Roman"/>
          <w:sz w:val="20"/>
          <w:szCs w:val="20"/>
          <w:lang w:eastAsia="ru-RU"/>
        </w:rPr>
        <w:t xml:space="preserve">  в рамках методического месячника был проведен</w:t>
      </w:r>
      <w:r w:rsidR="009E666E">
        <w:rPr>
          <w:rFonts w:ascii="Times New Roman" w:eastAsia="Times New Roman" w:hAnsi="Times New Roman" w:cs="Times New Roman"/>
          <w:sz w:val="20"/>
          <w:szCs w:val="20"/>
          <w:lang w:eastAsia="ru-RU"/>
        </w:rPr>
        <w:t xml:space="preserve">  районный мастер- класс.</w:t>
      </w:r>
      <w:r w:rsidR="002A3B9C" w:rsidRPr="002E7C60">
        <w:rPr>
          <w:rFonts w:ascii="Times New Roman" w:eastAsia="Times New Roman" w:hAnsi="Times New Roman" w:cs="Times New Roman"/>
          <w:sz w:val="20"/>
          <w:szCs w:val="20"/>
          <w:lang w:eastAsia="ru-RU"/>
        </w:rPr>
        <w:t xml:space="preserve"> МО учителей естественно-математического цикла – «Использование ЭОР для реализации новых образовательных стандартов при изучении предметов естественно-математического цикла». Начата работа по  внедрению в школьную  практику ЭОР нового поколения. Результатом данной работы стало проведение районных сем</w:t>
      </w:r>
      <w:r w:rsidRPr="002E7C60">
        <w:rPr>
          <w:rFonts w:ascii="Times New Roman" w:eastAsia="Times New Roman" w:hAnsi="Times New Roman" w:cs="Times New Roman"/>
          <w:sz w:val="20"/>
          <w:szCs w:val="20"/>
          <w:lang w:eastAsia="ru-RU"/>
        </w:rPr>
        <w:t xml:space="preserve">инаров по биологии </w:t>
      </w:r>
      <w:r w:rsidR="002A3B9C" w:rsidRPr="002E7C60">
        <w:rPr>
          <w:rFonts w:ascii="Times New Roman" w:eastAsia="Times New Roman" w:hAnsi="Times New Roman" w:cs="Times New Roman"/>
          <w:sz w:val="20"/>
          <w:szCs w:val="20"/>
          <w:lang w:eastAsia="ru-RU"/>
        </w:rPr>
        <w:t>, мастер-класса по данной тематике</w:t>
      </w:r>
      <w:r w:rsidR="009E666E">
        <w:rPr>
          <w:rFonts w:ascii="Times New Roman" w:eastAsia="Times New Roman" w:hAnsi="Times New Roman" w:cs="Times New Roman"/>
          <w:sz w:val="20"/>
          <w:szCs w:val="20"/>
          <w:lang w:eastAsia="ru-RU"/>
        </w:rPr>
        <w:t xml:space="preserve"> провела Сенчурова А.А.</w:t>
      </w:r>
      <w:r w:rsidRPr="002E7C60">
        <w:rPr>
          <w:rFonts w:ascii="Times New Roman" w:eastAsia="Times New Roman" w:hAnsi="Times New Roman" w:cs="Times New Roman"/>
          <w:sz w:val="20"/>
          <w:szCs w:val="20"/>
          <w:lang w:eastAsia="ru-RU"/>
        </w:rPr>
        <w:t>.</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МО учителей начальных классов – «Современные образовательные технологии в учебно-воспитательном процессе в условиях ФГОС». Главный акцент сделан на реализацию стандартов второго поколения на первой ступени обучения. Рассматривались вопросы «Конструирование и анализ урока с позиции новых стандартов. Технологические карты – новая структура поурочного планирования», «Технология получения предметного результата образования. Формирование УУД как инструмент достижения метапредметных результатов» и др. </w:t>
      </w:r>
      <w:r w:rsidR="008D6DA1" w:rsidRPr="002E7C60">
        <w:rPr>
          <w:rFonts w:ascii="Times New Roman" w:eastAsia="Times New Roman" w:hAnsi="Times New Roman" w:cs="Times New Roman"/>
          <w:sz w:val="20"/>
          <w:szCs w:val="20"/>
          <w:lang w:eastAsia="ru-RU"/>
        </w:rPr>
        <w:t>Учителям</w:t>
      </w:r>
      <w:r w:rsidR="009E666E">
        <w:rPr>
          <w:rFonts w:ascii="Times New Roman" w:eastAsia="Times New Roman" w:hAnsi="Times New Roman" w:cs="Times New Roman"/>
          <w:sz w:val="20"/>
          <w:szCs w:val="20"/>
          <w:lang w:eastAsia="ru-RU"/>
        </w:rPr>
        <w:t xml:space="preserve">и Малашкиной Т.Н., Зинаковой И.В. </w:t>
      </w:r>
      <w:r w:rsidR="007712BE" w:rsidRPr="002E7C60">
        <w:rPr>
          <w:rFonts w:ascii="Times New Roman" w:eastAsia="Times New Roman" w:hAnsi="Times New Roman" w:cs="Times New Roman"/>
          <w:sz w:val="20"/>
          <w:szCs w:val="20"/>
          <w:lang w:eastAsia="ru-RU"/>
        </w:rPr>
        <w:t>. п</w:t>
      </w:r>
      <w:r w:rsidRPr="002E7C60">
        <w:rPr>
          <w:rFonts w:ascii="Times New Roman" w:eastAsia="Times New Roman" w:hAnsi="Times New Roman" w:cs="Times New Roman"/>
          <w:sz w:val="20"/>
          <w:szCs w:val="20"/>
          <w:lang w:eastAsia="ru-RU"/>
        </w:rPr>
        <w:t>роведены открытые уро</w:t>
      </w:r>
      <w:r w:rsidR="008D6DA1" w:rsidRPr="002E7C60">
        <w:rPr>
          <w:rFonts w:ascii="Times New Roman" w:eastAsia="Times New Roman" w:hAnsi="Times New Roman" w:cs="Times New Roman"/>
          <w:sz w:val="20"/>
          <w:szCs w:val="20"/>
          <w:lang w:eastAsia="ru-RU"/>
        </w:rPr>
        <w:t>ки на школьном</w:t>
      </w:r>
      <w:r w:rsidR="007712BE" w:rsidRPr="002E7C60">
        <w:rPr>
          <w:rFonts w:ascii="Times New Roman" w:eastAsia="Times New Roman" w:hAnsi="Times New Roman" w:cs="Times New Roman"/>
          <w:sz w:val="20"/>
          <w:szCs w:val="20"/>
          <w:lang w:eastAsia="ru-RU"/>
        </w:rPr>
        <w:t xml:space="preserve"> уровне</w:t>
      </w:r>
      <w:r w:rsidRPr="002E7C60">
        <w:rPr>
          <w:rFonts w:ascii="Times New Roman" w:eastAsia="Times New Roman" w:hAnsi="Times New Roman" w:cs="Times New Roman"/>
          <w:sz w:val="20"/>
          <w:szCs w:val="20"/>
          <w:lang w:eastAsia="ru-RU"/>
        </w:rPr>
        <w:t xml:space="preserve"> по данной теме.</w:t>
      </w:r>
    </w:p>
    <w:p w:rsidR="007712BE" w:rsidRPr="002E7C60" w:rsidRDefault="007712BE"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Члены МО</w:t>
      </w:r>
      <w:r w:rsidR="009E666E">
        <w:rPr>
          <w:rFonts w:ascii="Times New Roman" w:eastAsia="Times New Roman" w:hAnsi="Times New Roman" w:cs="Times New Roman"/>
          <w:sz w:val="20"/>
          <w:szCs w:val="20"/>
          <w:lang w:eastAsia="ru-RU"/>
        </w:rPr>
        <w:t xml:space="preserve"> эстетического цикла</w:t>
      </w:r>
      <w:r w:rsidRPr="002E7C60">
        <w:rPr>
          <w:rFonts w:ascii="Times New Roman" w:eastAsia="Times New Roman" w:hAnsi="Times New Roman" w:cs="Times New Roman"/>
          <w:sz w:val="20"/>
          <w:szCs w:val="20"/>
          <w:lang w:eastAsia="ru-RU"/>
        </w:rPr>
        <w:t xml:space="preserve"> работали над проблемой «</w:t>
      </w:r>
      <w:r w:rsidR="009E666E">
        <w:rPr>
          <w:rFonts w:ascii="Times New Roman" w:eastAsia="Times New Roman" w:hAnsi="Times New Roman" w:cs="Times New Roman"/>
          <w:sz w:val="20"/>
          <w:szCs w:val="20"/>
          <w:lang w:eastAsia="ru-RU"/>
        </w:rPr>
        <w:t xml:space="preserve">Развитие творческой активности </w:t>
      </w:r>
      <w:r w:rsidRPr="002E7C60">
        <w:rPr>
          <w:rFonts w:ascii="Times New Roman" w:eastAsia="Times New Roman" w:hAnsi="Times New Roman" w:cs="Times New Roman"/>
          <w:sz w:val="20"/>
          <w:szCs w:val="20"/>
          <w:lang w:eastAsia="ru-RU"/>
        </w:rPr>
        <w:t xml:space="preserve"> школьников». Проведение учебных занятий, внеклассной работы, тестирования , мониторинга физической подготовленности, состояния здоровья, профилактические мероприятия по развитию ЗОЖ, соревнования и конкурсы  проводятся на высоком организационном и методическом уровне и дают свои положительные результаты в достижениях и результативности учащихся.    </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На заседаниях методического совета школы, методических объединений  </w:t>
      </w:r>
      <w:r w:rsidR="001E5841" w:rsidRPr="002E7C60">
        <w:rPr>
          <w:rFonts w:ascii="Times New Roman" w:eastAsia="Times New Roman" w:hAnsi="Times New Roman" w:cs="Times New Roman"/>
          <w:sz w:val="20"/>
          <w:szCs w:val="20"/>
          <w:lang w:eastAsia="ru-RU"/>
        </w:rPr>
        <w:t>рассматривались формы и содержание</w:t>
      </w:r>
      <w:r w:rsidRPr="002E7C60">
        <w:rPr>
          <w:rFonts w:ascii="Times New Roman" w:eastAsia="Times New Roman" w:hAnsi="Times New Roman" w:cs="Times New Roman"/>
          <w:sz w:val="20"/>
          <w:szCs w:val="20"/>
          <w:lang w:eastAsia="ru-RU"/>
        </w:rPr>
        <w:t xml:space="preserve">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w:t>
      </w:r>
      <w:r w:rsidR="001E5841" w:rsidRPr="002E7C60">
        <w:rPr>
          <w:rFonts w:ascii="Times New Roman" w:eastAsia="Times New Roman" w:hAnsi="Times New Roman" w:cs="Times New Roman"/>
          <w:sz w:val="20"/>
          <w:szCs w:val="20"/>
          <w:lang w:eastAsia="ru-RU"/>
        </w:rPr>
        <w:t>опыта в практику работы</w:t>
      </w:r>
      <w:r w:rsidRPr="002E7C60">
        <w:rPr>
          <w:rFonts w:ascii="Times New Roman" w:eastAsia="Times New Roman" w:hAnsi="Times New Roman" w:cs="Times New Roman"/>
          <w:sz w:val="20"/>
          <w:szCs w:val="20"/>
          <w:lang w:eastAsia="ru-RU"/>
        </w:rPr>
        <w:t>.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w:t>
      </w:r>
      <w:r w:rsidR="009E666E">
        <w:rPr>
          <w:rFonts w:ascii="Times New Roman" w:eastAsia="Times New Roman" w:hAnsi="Times New Roman" w:cs="Times New Roman"/>
          <w:sz w:val="20"/>
          <w:szCs w:val="20"/>
          <w:lang w:eastAsia="ru-RU"/>
        </w:rPr>
        <w:t xml:space="preserve"> «Личностно- ориентированная направленность развития школы посредством повышения профессиональной компетентности  учителя </w:t>
      </w:r>
      <w:r w:rsidR="001E5841" w:rsidRPr="002E7C60">
        <w:rPr>
          <w:rFonts w:ascii="Times New Roman" w:eastAsia="Times New Roman" w:hAnsi="Times New Roman" w:cs="Times New Roman"/>
          <w:sz w:val="20"/>
          <w:szCs w:val="20"/>
          <w:lang w:eastAsia="ru-RU"/>
        </w:rPr>
        <w:t>». В соответствии с определением темы  состоялись заседания педагогически советов:</w:t>
      </w:r>
    </w:p>
    <w:p w:rsidR="001E5841" w:rsidRPr="002E7C60" w:rsidRDefault="001E5841"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-«Анализ деятельности школы за 2012-2013 учебный год»;</w:t>
      </w:r>
    </w:p>
    <w:p w:rsidR="001E5841" w:rsidRPr="002E7C60" w:rsidRDefault="001E5841"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-«Современный урок с использованием ИКТ».</w:t>
      </w:r>
    </w:p>
    <w:p w:rsidR="001E5841" w:rsidRPr="002E7C60" w:rsidRDefault="001E5841"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-«Развитие профессиональной компетенции классного руководителя как фактор повышения качества воспитания в условиях подготовки и введения ФГОС»;</w:t>
      </w:r>
    </w:p>
    <w:p w:rsidR="002A3B9C" w:rsidRPr="002E7C60" w:rsidRDefault="001E5841"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На педсоветах</w:t>
      </w:r>
      <w:r w:rsidR="002A3B9C" w:rsidRPr="002E7C60">
        <w:rPr>
          <w:rFonts w:ascii="Times New Roman" w:eastAsia="Times New Roman" w:hAnsi="Times New Roman" w:cs="Times New Roman"/>
          <w:sz w:val="20"/>
          <w:szCs w:val="20"/>
          <w:lang w:eastAsia="ru-RU"/>
        </w:rPr>
        <w:t xml:space="preserve"> рассматривались теоретические вопросы: </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Безопасное использование сети Интернет</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Мультимедийный урок как способ эффективного обучения</w:t>
      </w:r>
    </w:p>
    <w:p w:rsidR="002A3B9C" w:rsidRPr="002E7C60" w:rsidRDefault="002A3B9C"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Реализация направлений </w:t>
      </w:r>
      <w:r w:rsidR="001E5841" w:rsidRPr="002E7C60">
        <w:rPr>
          <w:rFonts w:ascii="Times New Roman" w:eastAsia="Times New Roman" w:hAnsi="Times New Roman" w:cs="Times New Roman"/>
          <w:sz w:val="20"/>
          <w:szCs w:val="20"/>
          <w:lang w:eastAsia="ru-RU"/>
        </w:rPr>
        <w:t>ФГОС</w:t>
      </w:r>
    </w:p>
    <w:p w:rsidR="00DD24C5" w:rsidRPr="002E7C60" w:rsidRDefault="001E5841"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-Организация и проведение итоговой и пр</w:t>
      </w:r>
      <w:r w:rsidR="00DD24C5" w:rsidRPr="002E7C60">
        <w:rPr>
          <w:rFonts w:ascii="Times New Roman" w:eastAsia="Times New Roman" w:hAnsi="Times New Roman" w:cs="Times New Roman"/>
          <w:sz w:val="20"/>
          <w:szCs w:val="20"/>
          <w:lang w:eastAsia="ru-RU"/>
        </w:rPr>
        <w:t>о</w:t>
      </w:r>
      <w:r w:rsidRPr="002E7C60">
        <w:rPr>
          <w:rFonts w:ascii="Times New Roman" w:eastAsia="Times New Roman" w:hAnsi="Times New Roman" w:cs="Times New Roman"/>
          <w:sz w:val="20"/>
          <w:szCs w:val="20"/>
          <w:lang w:eastAsia="ru-RU"/>
        </w:rPr>
        <w:t>межуточной аттестации учащихся</w:t>
      </w:r>
    </w:p>
    <w:p w:rsidR="00DD24C5" w:rsidRPr="002E7C60" w:rsidRDefault="00DD24C5" w:rsidP="002E7C60">
      <w:pPr>
        <w:spacing w:after="0" w:line="240" w:lineRule="auto"/>
        <w:ind w:left="720" w:hanging="360"/>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Проект учебного плана на новый учебный год</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lastRenderedPageBreak/>
        <w:t xml:space="preserve">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спецкурсов. </w:t>
      </w:r>
    </w:p>
    <w:p w:rsidR="00DD24C5"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высокую квалификационную категорию.  </w:t>
      </w:r>
    </w:p>
    <w:p w:rsidR="002A3B9C" w:rsidRPr="002E7C60" w:rsidRDefault="00DD24C5"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2013/14</w:t>
      </w:r>
      <w:r w:rsidR="002A3B9C" w:rsidRPr="002E7C60">
        <w:rPr>
          <w:rFonts w:ascii="Times New Roman" w:eastAsia="Times New Roman" w:hAnsi="Times New Roman" w:cs="Times New Roman"/>
          <w:sz w:val="20"/>
          <w:szCs w:val="20"/>
          <w:lang w:eastAsia="ru-RU"/>
        </w:rPr>
        <w:t xml:space="preserve"> учебном году  прошли курсовую подготовку </w:t>
      </w:r>
      <w:r w:rsidR="00F77BDA">
        <w:rPr>
          <w:rFonts w:ascii="Times New Roman" w:eastAsia="Times New Roman" w:hAnsi="Times New Roman" w:cs="Times New Roman"/>
          <w:sz w:val="20"/>
          <w:szCs w:val="20"/>
          <w:lang w:eastAsia="ru-RU"/>
        </w:rPr>
        <w:t xml:space="preserve"> на базе БИПКРО 6 </w:t>
      </w:r>
      <w:r w:rsidRPr="002E7C60">
        <w:rPr>
          <w:rFonts w:ascii="Times New Roman" w:eastAsia="Times New Roman" w:hAnsi="Times New Roman" w:cs="Times New Roman"/>
          <w:sz w:val="20"/>
          <w:szCs w:val="20"/>
          <w:lang w:eastAsia="ru-RU"/>
        </w:rPr>
        <w:t xml:space="preserve"> педагогических  работников школы по темам: «Технология обучения на основе системно-деятельностного подхода», «Совершенствование профессиональной компетентности учителя в условиях введения ФГОС</w:t>
      </w:r>
    </w:p>
    <w:p w:rsidR="002A3B9C" w:rsidRDefault="002A3B9C" w:rsidP="002E7C60">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текущем учебном году</w:t>
      </w:r>
      <w:r w:rsidR="00DD24C5" w:rsidRPr="002E7C60">
        <w:rPr>
          <w:rFonts w:ascii="Times New Roman" w:eastAsia="Times New Roman" w:hAnsi="Times New Roman" w:cs="Times New Roman"/>
          <w:sz w:val="20"/>
          <w:szCs w:val="20"/>
          <w:lang w:eastAsia="ru-RU"/>
        </w:rPr>
        <w:t xml:space="preserve"> прошли</w:t>
      </w:r>
      <w:r w:rsidRPr="002E7C60">
        <w:rPr>
          <w:rFonts w:ascii="Times New Roman" w:eastAsia="Times New Roman" w:hAnsi="Times New Roman" w:cs="Times New Roman"/>
          <w:sz w:val="20"/>
          <w:szCs w:val="20"/>
          <w:lang w:eastAsia="ru-RU"/>
        </w:rPr>
        <w:t xml:space="preserve"> аттестацию на высшую квалификационную категорию</w:t>
      </w:r>
      <w:r w:rsidR="00DF44CC" w:rsidRPr="002E7C60">
        <w:rPr>
          <w:rFonts w:ascii="Times New Roman" w:eastAsia="Times New Roman" w:hAnsi="Times New Roman" w:cs="Times New Roman"/>
          <w:sz w:val="20"/>
          <w:szCs w:val="20"/>
          <w:lang w:eastAsia="ru-RU"/>
        </w:rPr>
        <w:t xml:space="preserve"> 6 человек: </w:t>
      </w:r>
    </w:p>
    <w:p w:rsidR="00F77BDA" w:rsidRPr="002E7C60" w:rsidRDefault="00F77BDA" w:rsidP="002E7C60">
      <w:pPr>
        <w:spacing w:after="0" w:line="240" w:lineRule="auto"/>
        <w:ind w:firstLine="284"/>
        <w:jc w:val="both"/>
        <w:rPr>
          <w:rFonts w:ascii="Times New Roman" w:eastAsia="Times New Roman" w:hAnsi="Times New Roman" w:cs="Times New Roman"/>
          <w:sz w:val="20"/>
          <w:szCs w:val="20"/>
          <w:lang w:eastAsia="ru-RU"/>
        </w:rPr>
      </w:pPr>
    </w:p>
    <w:p w:rsidR="008E1454" w:rsidRPr="002E7C60" w:rsidRDefault="002A3B9C" w:rsidP="002E7C60">
      <w:pPr>
        <w:spacing w:after="0" w:line="240" w:lineRule="auto"/>
        <w:ind w:firstLine="42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Активно в текущем году педа</w:t>
      </w:r>
      <w:r w:rsidR="00DF44CC" w:rsidRPr="002E7C60">
        <w:rPr>
          <w:rFonts w:ascii="Times New Roman" w:eastAsia="Times New Roman" w:hAnsi="Times New Roman" w:cs="Times New Roman"/>
          <w:sz w:val="20"/>
          <w:szCs w:val="20"/>
          <w:lang w:eastAsia="ru-RU"/>
        </w:rPr>
        <w:t xml:space="preserve">гоги принимали участие </w:t>
      </w:r>
      <w:r w:rsidRPr="002E7C60">
        <w:rPr>
          <w:rFonts w:ascii="Times New Roman" w:eastAsia="Times New Roman" w:hAnsi="Times New Roman" w:cs="Times New Roman"/>
          <w:sz w:val="20"/>
          <w:szCs w:val="20"/>
          <w:lang w:eastAsia="ru-RU"/>
        </w:rPr>
        <w:t xml:space="preserve"> конференциях, семинарах, проводили открытые уроки. На базе ш</w:t>
      </w:r>
      <w:r w:rsidR="00DF44CC" w:rsidRPr="002E7C60">
        <w:rPr>
          <w:rFonts w:ascii="Times New Roman" w:eastAsia="Times New Roman" w:hAnsi="Times New Roman" w:cs="Times New Roman"/>
          <w:sz w:val="20"/>
          <w:szCs w:val="20"/>
          <w:lang w:eastAsia="ru-RU"/>
        </w:rPr>
        <w:t>колы проходил</w:t>
      </w:r>
      <w:r w:rsidR="00294A4E" w:rsidRPr="002E7C60">
        <w:rPr>
          <w:rFonts w:ascii="Times New Roman" w:eastAsia="Times New Roman" w:hAnsi="Times New Roman" w:cs="Times New Roman"/>
          <w:sz w:val="20"/>
          <w:szCs w:val="20"/>
          <w:lang w:eastAsia="ru-RU"/>
        </w:rPr>
        <w:t>и</w:t>
      </w:r>
      <w:r w:rsidR="00DF44CC" w:rsidRPr="002E7C60">
        <w:rPr>
          <w:rFonts w:ascii="Times New Roman" w:eastAsia="Times New Roman" w:hAnsi="Times New Roman" w:cs="Times New Roman"/>
          <w:sz w:val="20"/>
          <w:szCs w:val="20"/>
          <w:lang w:eastAsia="ru-RU"/>
        </w:rPr>
        <w:t xml:space="preserve"> районные семинары учителей ИЗО и черчения, физики,  где открытые уроки провели учителя шко</w:t>
      </w:r>
      <w:r w:rsidR="00F77BDA">
        <w:rPr>
          <w:rFonts w:ascii="Times New Roman" w:eastAsia="Times New Roman" w:hAnsi="Times New Roman" w:cs="Times New Roman"/>
          <w:sz w:val="20"/>
          <w:szCs w:val="20"/>
          <w:lang w:eastAsia="ru-RU"/>
        </w:rPr>
        <w:t>лы Нефёдов В.В., Панкратова Е.П. Работала</w:t>
      </w:r>
      <w:r w:rsidR="00DF44CC" w:rsidRPr="002E7C60">
        <w:rPr>
          <w:rFonts w:ascii="Times New Roman" w:eastAsia="Times New Roman" w:hAnsi="Times New Roman" w:cs="Times New Roman"/>
          <w:sz w:val="20"/>
          <w:szCs w:val="20"/>
          <w:lang w:eastAsia="ru-RU"/>
        </w:rPr>
        <w:t xml:space="preserve"> группы</w:t>
      </w:r>
      <w:r w:rsidR="008E1454" w:rsidRPr="002E7C60">
        <w:rPr>
          <w:rFonts w:ascii="Times New Roman" w:eastAsia="Times New Roman" w:hAnsi="Times New Roman" w:cs="Times New Roman"/>
          <w:sz w:val="20"/>
          <w:szCs w:val="20"/>
          <w:lang w:eastAsia="ru-RU"/>
        </w:rPr>
        <w:t xml:space="preserve"> РМО</w:t>
      </w:r>
      <w:r w:rsidR="00F77BDA">
        <w:rPr>
          <w:rFonts w:ascii="Times New Roman" w:eastAsia="Times New Roman" w:hAnsi="Times New Roman" w:cs="Times New Roman"/>
          <w:sz w:val="20"/>
          <w:szCs w:val="20"/>
          <w:lang w:eastAsia="ru-RU"/>
        </w:rPr>
        <w:t xml:space="preserve"> учителей русского языка и литературы. Открытый урок провела – Могучёва Л.Г. </w:t>
      </w:r>
      <w:r w:rsidR="008E1454" w:rsidRPr="002E7C60">
        <w:rPr>
          <w:rFonts w:ascii="Times New Roman" w:eastAsia="Times New Roman" w:hAnsi="Times New Roman" w:cs="Times New Roman"/>
          <w:sz w:val="20"/>
          <w:szCs w:val="20"/>
          <w:lang w:eastAsia="ru-RU"/>
        </w:rPr>
        <w:t>Недостаточным было  в прошедшем учебном году участие педагогов школы в конкурсах профессиональной направленности. Приняла участие в региональном этапе конкурса стихов и рассказов «Верю в Россию и в</w:t>
      </w:r>
      <w:r w:rsidR="00F77BDA">
        <w:rPr>
          <w:rFonts w:ascii="Times New Roman" w:eastAsia="Times New Roman" w:hAnsi="Times New Roman" w:cs="Times New Roman"/>
          <w:sz w:val="20"/>
          <w:szCs w:val="20"/>
          <w:lang w:eastAsia="ru-RU"/>
        </w:rPr>
        <w:t>ерю в народ» учитель Зинакова Л.Д.</w:t>
      </w:r>
      <w:r w:rsidR="008E1454" w:rsidRPr="002E7C60">
        <w:rPr>
          <w:rFonts w:ascii="Times New Roman" w:eastAsia="Times New Roman" w:hAnsi="Times New Roman" w:cs="Times New Roman"/>
          <w:sz w:val="20"/>
          <w:szCs w:val="20"/>
          <w:lang w:eastAsia="ru-RU"/>
        </w:rPr>
        <w:t xml:space="preserve"> районном конкурсе «Сайт педагога» не принял участие ни один педагог школы, на что нужно будет обратить серьезное внимание в следующем учебном году</w:t>
      </w:r>
      <w:r w:rsidR="00840502" w:rsidRPr="002E7C60">
        <w:rPr>
          <w:rFonts w:ascii="Times New Roman" w:eastAsia="Times New Roman" w:hAnsi="Times New Roman" w:cs="Times New Roman"/>
          <w:sz w:val="20"/>
          <w:szCs w:val="20"/>
          <w:lang w:eastAsia="ru-RU"/>
        </w:rPr>
        <w:t>.</w:t>
      </w:r>
    </w:p>
    <w:p w:rsidR="00840502" w:rsidRPr="002E7C60" w:rsidRDefault="002A3B9C" w:rsidP="002E7C60">
      <w:pPr>
        <w:spacing w:after="0" w:line="240" w:lineRule="auto"/>
        <w:ind w:firstLine="42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С целью привлечения внимания обучающихся и их родителей к вопросу безопасности при работе в сети Интернет, формирования у школьников навыков поведения в информационном обществе проходила «Неделя безопасного Интернета».  Какова роль учителей и родителей по защите детей от негативной информации, какие меры принимаются на государственном уровне? - именно эти вопросы стали предметом обсуждения педагогов в ходе круглого стола «Кто в ответе за наших детей в Интернете?». В зависимости от возраста школьников, классные руководители на едином классном часе «Безопасность в сети Интернет» рассматривали вопросы, связанные с опасностями, которые могут подстерегать детей в Интернете. </w:t>
      </w:r>
    </w:p>
    <w:p w:rsidR="002A3B9C" w:rsidRPr="002E7C60" w:rsidRDefault="002A3B9C" w:rsidP="00F77BDA">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Совершенствование компьютерной грамотности -  неотъемлемая часть работы ка</w:t>
      </w:r>
      <w:r w:rsidR="00F77BDA">
        <w:rPr>
          <w:rFonts w:ascii="Times New Roman" w:eastAsia="Times New Roman" w:hAnsi="Times New Roman" w:cs="Times New Roman"/>
          <w:sz w:val="20"/>
          <w:szCs w:val="20"/>
          <w:lang w:eastAsia="ru-RU"/>
        </w:rPr>
        <w:t xml:space="preserve">ждого учителя. </w:t>
      </w:r>
      <w:r w:rsidR="00840502" w:rsidRPr="002E7C60">
        <w:rPr>
          <w:rFonts w:ascii="Times New Roman" w:eastAsia="Times New Roman" w:hAnsi="Times New Roman" w:cs="Times New Roman"/>
          <w:sz w:val="20"/>
          <w:szCs w:val="20"/>
          <w:lang w:eastAsia="ru-RU"/>
        </w:rPr>
        <w:t>В следующем учебном году следует активизировать работу педагогов  школы по созданию персональных сайтов.</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Работа с одаренными детьми по-прежнему является одним из</w:t>
      </w:r>
      <w:r w:rsidR="00840502" w:rsidRPr="002E7C60">
        <w:rPr>
          <w:rFonts w:ascii="Times New Roman" w:eastAsia="Times New Roman" w:hAnsi="Times New Roman" w:cs="Times New Roman"/>
          <w:sz w:val="20"/>
          <w:szCs w:val="20"/>
          <w:lang w:eastAsia="ru-RU"/>
        </w:rPr>
        <w:t xml:space="preserve"> приоритетных направлений  деятельности образовательного учреждения</w:t>
      </w:r>
      <w:r w:rsidRPr="002E7C60">
        <w:rPr>
          <w:rFonts w:ascii="Times New Roman" w:eastAsia="Times New Roman" w:hAnsi="Times New Roman" w:cs="Times New Roman"/>
          <w:sz w:val="20"/>
          <w:szCs w:val="20"/>
          <w:lang w:eastAsia="ru-RU"/>
        </w:rPr>
        <w:t>. Коллектив школы способствует поиску, отбору и творческому развитию детей, проявляющих интерес и способности к изучению предмета.  В основном, это вовлечение их к участию в предметных неделях, конкурсах и олимпиадах. С целью создания оптимальных условий для  интеллектуального развития школьников, активизации познавательной   деятельности</w:t>
      </w:r>
      <w:r w:rsidR="00840502" w:rsidRPr="002E7C60">
        <w:rPr>
          <w:rFonts w:ascii="Times New Roman" w:eastAsia="Times New Roman" w:hAnsi="Times New Roman" w:cs="Times New Roman"/>
          <w:sz w:val="20"/>
          <w:szCs w:val="20"/>
          <w:lang w:eastAsia="ru-RU"/>
        </w:rPr>
        <w:t>   учащихся силами методических объединений учителей организован</w:t>
      </w:r>
      <w:r w:rsidRPr="002E7C60">
        <w:rPr>
          <w:rFonts w:ascii="Times New Roman" w:eastAsia="Times New Roman" w:hAnsi="Times New Roman" w:cs="Times New Roman"/>
          <w:sz w:val="20"/>
          <w:szCs w:val="20"/>
          <w:lang w:eastAsia="ru-RU"/>
        </w:rPr>
        <w:t xml:space="preserve">о проведение </w:t>
      </w:r>
      <w:r w:rsidR="00840502" w:rsidRPr="002E7C60">
        <w:rPr>
          <w:rFonts w:ascii="Times New Roman" w:eastAsia="Times New Roman" w:hAnsi="Times New Roman" w:cs="Times New Roman"/>
          <w:sz w:val="20"/>
          <w:szCs w:val="20"/>
          <w:lang w:eastAsia="ru-RU"/>
        </w:rPr>
        <w:t xml:space="preserve"> предметных </w:t>
      </w:r>
      <w:r w:rsidRPr="002E7C60">
        <w:rPr>
          <w:rFonts w:ascii="Times New Roman" w:eastAsia="Times New Roman" w:hAnsi="Times New Roman" w:cs="Times New Roman"/>
          <w:sz w:val="20"/>
          <w:szCs w:val="20"/>
          <w:lang w:eastAsia="ru-RU"/>
        </w:rPr>
        <w:t>н</w:t>
      </w:r>
      <w:r w:rsidR="00840502" w:rsidRPr="002E7C60">
        <w:rPr>
          <w:rFonts w:ascii="Times New Roman" w:eastAsia="Times New Roman" w:hAnsi="Times New Roman" w:cs="Times New Roman"/>
          <w:sz w:val="20"/>
          <w:szCs w:val="20"/>
          <w:lang w:eastAsia="ru-RU"/>
        </w:rPr>
        <w:t>едель.</w:t>
      </w:r>
      <w:r w:rsidRPr="002E7C60">
        <w:rPr>
          <w:rFonts w:ascii="Times New Roman" w:eastAsia="Times New Roman" w:hAnsi="Times New Roman" w:cs="Times New Roman"/>
          <w:sz w:val="20"/>
          <w:szCs w:val="20"/>
          <w:lang w:eastAsia="ru-RU"/>
        </w:rPr>
        <w:t xml:space="preserve">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 </w:t>
      </w:r>
    </w:p>
    <w:p w:rsidR="002A3B9C" w:rsidRPr="002E7C60" w:rsidRDefault="002A3B9C" w:rsidP="002E7C60">
      <w:pPr>
        <w:spacing w:after="0" w:line="240" w:lineRule="auto"/>
        <w:ind w:firstLine="426"/>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школе проводятся групповые и индивидуальные занятия по подготовке  к районным и областным олимпиадам</w:t>
      </w:r>
      <w:r w:rsidR="00840502" w:rsidRPr="002E7C60">
        <w:rPr>
          <w:rFonts w:ascii="Times New Roman" w:eastAsia="Times New Roman" w:hAnsi="Times New Roman" w:cs="Times New Roman"/>
          <w:sz w:val="20"/>
          <w:szCs w:val="20"/>
          <w:lang w:eastAsia="ru-RU"/>
        </w:rPr>
        <w:t>, конкурсам, смотрам.</w:t>
      </w:r>
    </w:p>
    <w:p w:rsidR="007715CA" w:rsidRDefault="002A3B9C" w:rsidP="007715CA">
      <w:pPr>
        <w:spacing w:after="0" w:line="240" w:lineRule="auto"/>
        <w:ind w:firstLine="284"/>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В текущем году организована работа по вовлече</w:t>
      </w:r>
      <w:r w:rsidR="00840502" w:rsidRPr="002E7C60">
        <w:rPr>
          <w:rFonts w:ascii="Times New Roman" w:eastAsia="Times New Roman" w:hAnsi="Times New Roman" w:cs="Times New Roman"/>
          <w:sz w:val="20"/>
          <w:szCs w:val="20"/>
          <w:lang w:eastAsia="ru-RU"/>
        </w:rPr>
        <w:t>нию большего числа школьников (4</w:t>
      </w:r>
      <w:r w:rsidRPr="002E7C60">
        <w:rPr>
          <w:rFonts w:ascii="Times New Roman" w:eastAsia="Times New Roman" w:hAnsi="Times New Roman" w:cs="Times New Roman"/>
          <w:sz w:val="20"/>
          <w:szCs w:val="20"/>
          <w:lang w:eastAsia="ru-RU"/>
        </w:rPr>
        <w:t>-11 классы) к участию во Всероссийских предметных олимпиадах и турнирах</w:t>
      </w:r>
      <w:r w:rsidR="00294A4E" w:rsidRPr="002E7C60">
        <w:rPr>
          <w:rFonts w:ascii="Times New Roman" w:eastAsia="Times New Roman" w:hAnsi="Times New Roman" w:cs="Times New Roman"/>
          <w:sz w:val="20"/>
          <w:szCs w:val="20"/>
          <w:lang w:eastAsia="ru-RU"/>
        </w:rPr>
        <w:t>«</w:t>
      </w:r>
      <w:r w:rsidR="00840502" w:rsidRPr="002E7C60">
        <w:rPr>
          <w:rFonts w:ascii="Times New Roman" w:eastAsia="Times New Roman" w:hAnsi="Times New Roman" w:cs="Times New Roman"/>
          <w:sz w:val="20"/>
          <w:szCs w:val="20"/>
          <w:lang w:eastAsia="ru-RU"/>
        </w:rPr>
        <w:t>Олимпус</w:t>
      </w:r>
      <w:r w:rsidR="00294A4E" w:rsidRPr="002E7C60">
        <w:rPr>
          <w:rFonts w:ascii="Times New Roman" w:eastAsia="Times New Roman" w:hAnsi="Times New Roman" w:cs="Times New Roman"/>
          <w:sz w:val="20"/>
          <w:szCs w:val="20"/>
          <w:lang w:eastAsia="ru-RU"/>
        </w:rPr>
        <w:t>»</w:t>
      </w:r>
      <w:r w:rsidRPr="002E7C60">
        <w:rPr>
          <w:rFonts w:ascii="Times New Roman" w:eastAsia="Times New Roman" w:hAnsi="Times New Roman" w:cs="Times New Roman"/>
          <w:sz w:val="20"/>
          <w:szCs w:val="20"/>
          <w:lang w:eastAsia="ru-RU"/>
        </w:rPr>
        <w:t>и други</w:t>
      </w:r>
      <w:r w:rsidR="00294A4E" w:rsidRPr="002E7C60">
        <w:rPr>
          <w:rFonts w:ascii="Times New Roman" w:eastAsia="Times New Roman" w:hAnsi="Times New Roman" w:cs="Times New Roman"/>
          <w:sz w:val="20"/>
          <w:szCs w:val="20"/>
          <w:lang w:eastAsia="ru-RU"/>
        </w:rPr>
        <w:t>х</w:t>
      </w:r>
      <w:r w:rsidRPr="002E7C60">
        <w:rPr>
          <w:rFonts w:ascii="Times New Roman" w:eastAsia="Times New Roman" w:hAnsi="Times New Roman" w:cs="Times New Roman"/>
          <w:sz w:val="20"/>
          <w:szCs w:val="20"/>
          <w:lang w:eastAsia="ru-RU"/>
        </w:rPr>
        <w:t>. Все участники получили дипломы, грамоты и сертификаты. 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w:t>
      </w:r>
      <w:r w:rsidR="007715CA">
        <w:rPr>
          <w:rFonts w:ascii="Times New Roman" w:eastAsia="Times New Roman" w:hAnsi="Times New Roman" w:cs="Times New Roman"/>
          <w:sz w:val="20"/>
          <w:szCs w:val="20"/>
          <w:lang w:eastAsia="ru-RU"/>
        </w:rPr>
        <w:t>бе, выходящем за рамки региона.</w:t>
      </w:r>
    </w:p>
    <w:p w:rsidR="006D505A" w:rsidRDefault="006D505A" w:rsidP="00F77BDA">
      <w:pPr>
        <w:spacing w:after="0" w:line="240" w:lineRule="auto"/>
        <w:ind w:left="2832" w:firstLine="708"/>
        <w:rPr>
          <w:rFonts w:ascii="Times New Roman" w:hAnsi="Times New Roman" w:cs="Times New Roman"/>
          <w:sz w:val="20"/>
          <w:szCs w:val="20"/>
        </w:rPr>
      </w:pPr>
    </w:p>
    <w:p w:rsidR="006D505A" w:rsidRDefault="006D505A" w:rsidP="002E7C60">
      <w:pPr>
        <w:spacing w:after="0" w:line="240" w:lineRule="auto"/>
        <w:ind w:left="2832" w:firstLine="708"/>
        <w:rPr>
          <w:rFonts w:ascii="Times New Roman" w:hAnsi="Times New Roman" w:cs="Times New Roman"/>
          <w:sz w:val="20"/>
          <w:szCs w:val="20"/>
        </w:rPr>
      </w:pPr>
    </w:p>
    <w:p w:rsidR="00364027" w:rsidRPr="002E7C60" w:rsidRDefault="00364027" w:rsidP="002E7C60">
      <w:pPr>
        <w:spacing w:after="0" w:line="240" w:lineRule="auto"/>
        <w:ind w:left="2832" w:firstLine="708"/>
        <w:rPr>
          <w:rFonts w:ascii="Times New Roman" w:hAnsi="Times New Roman" w:cs="Times New Roman"/>
          <w:sz w:val="20"/>
          <w:szCs w:val="20"/>
        </w:rPr>
      </w:pPr>
      <w:r w:rsidRPr="002E7C60">
        <w:rPr>
          <w:rFonts w:ascii="Times New Roman" w:hAnsi="Times New Roman" w:cs="Times New Roman"/>
          <w:sz w:val="20"/>
          <w:szCs w:val="20"/>
        </w:rPr>
        <w:t>Информация</w:t>
      </w:r>
    </w:p>
    <w:p w:rsidR="00364027" w:rsidRPr="002E7C60" w:rsidRDefault="00364027" w:rsidP="002E7C60">
      <w:pPr>
        <w:spacing w:after="0" w:line="240" w:lineRule="auto"/>
        <w:jc w:val="center"/>
        <w:rPr>
          <w:rFonts w:ascii="Times New Roman" w:hAnsi="Times New Roman" w:cs="Times New Roman"/>
          <w:sz w:val="20"/>
          <w:szCs w:val="20"/>
        </w:rPr>
      </w:pPr>
      <w:r w:rsidRPr="002E7C60">
        <w:rPr>
          <w:rFonts w:ascii="Times New Roman" w:hAnsi="Times New Roman" w:cs="Times New Roman"/>
          <w:sz w:val="20"/>
          <w:szCs w:val="20"/>
        </w:rPr>
        <w:t>об участии уч</w:t>
      </w:r>
      <w:r w:rsidR="009F0E2A">
        <w:rPr>
          <w:rFonts w:ascii="Times New Roman" w:hAnsi="Times New Roman" w:cs="Times New Roman"/>
          <w:sz w:val="20"/>
          <w:szCs w:val="20"/>
        </w:rPr>
        <w:t xml:space="preserve">ащихся МБОУ  Глодневская СОШ </w:t>
      </w:r>
      <w:r w:rsidRPr="002E7C60">
        <w:rPr>
          <w:rFonts w:ascii="Times New Roman" w:hAnsi="Times New Roman" w:cs="Times New Roman"/>
          <w:sz w:val="20"/>
          <w:szCs w:val="20"/>
        </w:rPr>
        <w:t xml:space="preserve"> в   соревнованиях, фестивалях, конкурсах и олимпиадах </w:t>
      </w:r>
    </w:p>
    <w:p w:rsidR="00364027" w:rsidRPr="002E7C60" w:rsidRDefault="008E0FC3" w:rsidP="002E7C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2014 - 2015</w:t>
      </w:r>
      <w:r w:rsidR="00364027" w:rsidRPr="002E7C60">
        <w:rPr>
          <w:rFonts w:ascii="Times New Roman" w:hAnsi="Times New Roman" w:cs="Times New Roman"/>
          <w:sz w:val="20"/>
          <w:szCs w:val="20"/>
        </w:rPr>
        <w:t xml:space="preserve"> учебном году.</w:t>
      </w:r>
    </w:p>
    <w:tbl>
      <w:tblPr>
        <w:tblStyle w:val="ac"/>
        <w:tblW w:w="11199" w:type="dxa"/>
        <w:tblInd w:w="-318" w:type="dxa"/>
        <w:tblLayout w:type="fixed"/>
        <w:tblLook w:val="04A0"/>
      </w:tblPr>
      <w:tblGrid>
        <w:gridCol w:w="852"/>
        <w:gridCol w:w="4394"/>
        <w:gridCol w:w="1559"/>
        <w:gridCol w:w="567"/>
        <w:gridCol w:w="851"/>
        <w:gridCol w:w="1559"/>
        <w:gridCol w:w="1417"/>
      </w:tblGrid>
      <w:tr w:rsidR="00364027" w:rsidRPr="002E7C60" w:rsidTr="00B7055E">
        <w:tc>
          <w:tcPr>
            <w:tcW w:w="111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jc w:val="center"/>
              <w:rPr>
                <w:rFonts w:ascii="Times New Roman" w:hAnsi="Times New Roman" w:cs="Times New Roman"/>
                <w:sz w:val="20"/>
                <w:szCs w:val="20"/>
              </w:rPr>
            </w:pPr>
            <w:r w:rsidRPr="002E7C60">
              <w:rPr>
                <w:rFonts w:ascii="Times New Roman" w:hAnsi="Times New Roman" w:cs="Times New Roman"/>
                <w:sz w:val="20"/>
                <w:szCs w:val="20"/>
              </w:rPr>
              <w:t>Муниципальный уровень</w:t>
            </w:r>
          </w:p>
        </w:tc>
      </w:tr>
      <w:tr w:rsidR="00364027" w:rsidRPr="002E7C60" w:rsidTr="00B7055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Конкурс чтецов « Моя Родина</w:t>
            </w:r>
            <w:r w:rsidR="00364027" w:rsidRPr="002E7C60">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ноябрь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2 место- Новасельцева Влада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Могучева Л.Г.</w:t>
            </w:r>
          </w:p>
        </w:tc>
      </w:tr>
      <w:tr w:rsidR="00364027" w:rsidRPr="002E7C60" w:rsidTr="00B7055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Научно-практическая конференция «Старт в науку»:</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 география</w:t>
            </w: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2F380B"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 биология</w:t>
            </w:r>
          </w:p>
          <w:p w:rsidR="00364027" w:rsidRPr="002E7C60" w:rsidRDefault="00364027" w:rsidP="002E7C60">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Апрель-май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2</w:t>
            </w: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2</w:t>
            </w:r>
          </w:p>
          <w:p w:rsidR="00364027" w:rsidRPr="002E7C60" w:rsidRDefault="00364027" w:rsidP="002E7C60">
            <w:pPr>
              <w:rPr>
                <w:rFonts w:ascii="Times New Roman" w:hAnsi="Times New Roman" w:cs="Times New Roman"/>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7</w:t>
            </w: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7</w:t>
            </w: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Default="00B7055E" w:rsidP="002E7C60">
            <w:pPr>
              <w:rPr>
                <w:rFonts w:ascii="Times New Roman" w:hAnsi="Times New Roman" w:cs="Times New Roman"/>
                <w:sz w:val="20"/>
                <w:szCs w:val="20"/>
              </w:rPr>
            </w:pPr>
            <w:r>
              <w:rPr>
                <w:rFonts w:ascii="Times New Roman" w:hAnsi="Times New Roman" w:cs="Times New Roman"/>
                <w:sz w:val="20"/>
                <w:szCs w:val="20"/>
              </w:rPr>
              <w:t>Лукашова Вера</w:t>
            </w:r>
          </w:p>
          <w:p w:rsidR="00B7055E"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Балачин Денис</w:t>
            </w:r>
          </w:p>
          <w:p w:rsidR="00364027" w:rsidRPr="002E7C60" w:rsidRDefault="00364027" w:rsidP="002E7C60">
            <w:pPr>
              <w:rPr>
                <w:rFonts w:ascii="Times New Roman" w:hAnsi="Times New Roman" w:cs="Times New Roman"/>
                <w:sz w:val="20"/>
                <w:szCs w:val="20"/>
              </w:rPr>
            </w:pPr>
          </w:p>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2 место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2F380B" w:rsidRDefault="002F380B" w:rsidP="002E7C60">
            <w:pPr>
              <w:rPr>
                <w:rFonts w:ascii="Times New Roman" w:hAnsi="Times New Roman" w:cs="Times New Roman"/>
                <w:sz w:val="20"/>
                <w:szCs w:val="20"/>
              </w:rPr>
            </w:pPr>
          </w:p>
          <w:p w:rsidR="00364027" w:rsidRPr="002E7C60" w:rsidRDefault="002F380B" w:rsidP="002E7C60">
            <w:pPr>
              <w:rPr>
                <w:rFonts w:ascii="Times New Roman" w:hAnsi="Times New Roman" w:cs="Times New Roman"/>
                <w:sz w:val="20"/>
                <w:szCs w:val="20"/>
              </w:rPr>
            </w:pPr>
            <w:r>
              <w:rPr>
                <w:rFonts w:ascii="Times New Roman" w:hAnsi="Times New Roman" w:cs="Times New Roman"/>
                <w:sz w:val="20"/>
                <w:szCs w:val="20"/>
              </w:rPr>
              <w:t>Сенчурова А.А.</w:t>
            </w:r>
          </w:p>
          <w:p w:rsidR="00364027" w:rsidRPr="002E7C60" w:rsidRDefault="00364027" w:rsidP="00F77BDA">
            <w:pPr>
              <w:rPr>
                <w:rFonts w:ascii="Times New Roman" w:hAnsi="Times New Roman" w:cs="Times New Roman"/>
                <w:sz w:val="20"/>
                <w:szCs w:val="20"/>
              </w:rPr>
            </w:pPr>
          </w:p>
        </w:tc>
      </w:tr>
      <w:tr w:rsidR="00364027" w:rsidRPr="002E7C60" w:rsidTr="00B7055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3</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Предметные олимпиады:</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-литература</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-химия</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lastRenderedPageBreak/>
              <w:t>-ОБЖ</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-география</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-русский язык</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-биология</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-обществознание</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-физика</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-математика</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-физкультура</w:t>
            </w:r>
          </w:p>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-история</w:t>
            </w:r>
          </w:p>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-МХК</w:t>
            </w:r>
          </w:p>
          <w:p w:rsidR="00364027" w:rsidRPr="002E7C60" w:rsidRDefault="00364027" w:rsidP="002E7C60">
            <w:pPr>
              <w:rPr>
                <w:rFonts w:ascii="Times New Roman" w:hAnsi="Times New Roman" w:cs="Times New Roman"/>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lastRenderedPageBreak/>
              <w:t>Ноябрь-декабрь 2013г.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7-11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p w:rsidR="00364027" w:rsidRPr="002E7C60" w:rsidRDefault="00364027" w:rsidP="002E7C60">
            <w:pPr>
              <w:rPr>
                <w:rFonts w:ascii="Times New Roman" w:hAnsi="Times New Roman" w:cs="Times New Roman"/>
                <w:sz w:val="20"/>
                <w:szCs w:val="20"/>
              </w:rPr>
            </w:pPr>
          </w:p>
          <w:p w:rsidR="00F320CC" w:rsidRDefault="00F320CC" w:rsidP="002E7C60">
            <w:pPr>
              <w:rPr>
                <w:rFonts w:ascii="Times New Roman" w:hAnsi="Times New Roman" w:cs="Times New Roman"/>
                <w:sz w:val="20"/>
                <w:szCs w:val="20"/>
              </w:rPr>
            </w:pPr>
          </w:p>
          <w:p w:rsidR="00B7055E" w:rsidRPr="002E7C60" w:rsidRDefault="00B7055E" w:rsidP="002E7C60">
            <w:pPr>
              <w:rPr>
                <w:rFonts w:ascii="Times New Roman" w:hAnsi="Times New Roman" w:cs="Times New Roman"/>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4027" w:rsidRPr="002E7C60" w:rsidRDefault="00364027" w:rsidP="002E7C60">
            <w:pPr>
              <w:rPr>
                <w:rFonts w:ascii="Times New Roman" w:hAnsi="Times New Roman" w:cs="Times New Roman"/>
                <w:sz w:val="20"/>
                <w:szCs w:val="20"/>
              </w:rPr>
            </w:pPr>
          </w:p>
        </w:tc>
      </w:tr>
      <w:tr w:rsidR="00364027" w:rsidRPr="002E7C60" w:rsidTr="00B7055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Конкурс «Пою мое Отечество»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Февраль 2014 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8-11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1 место Новасельцева Владлена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Новасельцева В.Г.</w:t>
            </w:r>
          </w:p>
        </w:tc>
      </w:tr>
      <w:tr w:rsidR="00364027" w:rsidRPr="002E7C60" w:rsidTr="00B7055E">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5</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«Безопасное колесо»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Апрель 2014 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r w:rsidRPr="002E7C60">
              <w:rPr>
                <w:rFonts w:ascii="Times New Roman" w:hAnsi="Times New Roman" w:cs="Times New Roman"/>
                <w:sz w:val="20"/>
                <w:szCs w:val="20"/>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B7055E" w:rsidP="002E7C60">
            <w:pPr>
              <w:rPr>
                <w:rFonts w:ascii="Times New Roman" w:hAnsi="Times New Roman" w:cs="Times New Roman"/>
                <w:sz w:val="20"/>
                <w:szCs w:val="20"/>
              </w:rPr>
            </w:pPr>
            <w:r>
              <w:rPr>
                <w:rFonts w:ascii="Times New Roman" w:hAnsi="Times New Roman" w:cs="Times New Roman"/>
                <w:sz w:val="20"/>
                <w:szCs w:val="20"/>
              </w:rPr>
              <w:t>участники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4027" w:rsidRPr="002E7C60" w:rsidRDefault="00364027" w:rsidP="002E7C60">
            <w:pPr>
              <w:rPr>
                <w:rFonts w:ascii="Times New Roman" w:hAnsi="Times New Roman" w:cs="Times New Roman"/>
                <w:sz w:val="20"/>
                <w:szCs w:val="20"/>
              </w:rPr>
            </w:pPr>
          </w:p>
        </w:tc>
      </w:tr>
    </w:tbl>
    <w:p w:rsidR="00BE6093" w:rsidRPr="002E7C60" w:rsidRDefault="00BE6093" w:rsidP="002E7C60">
      <w:pPr>
        <w:spacing w:after="0" w:line="240" w:lineRule="auto"/>
        <w:jc w:val="both"/>
        <w:rPr>
          <w:rFonts w:ascii="Times New Roman" w:eastAsia="Times New Roman" w:hAnsi="Times New Roman" w:cs="Times New Roman"/>
          <w:sz w:val="20"/>
          <w:szCs w:val="20"/>
          <w:lang w:eastAsia="ru-RU"/>
        </w:rPr>
      </w:pP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методического совета,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2A3B9C" w:rsidRPr="002E7C60" w:rsidRDefault="002A3B9C" w:rsidP="002E7C60">
      <w:pPr>
        <w:spacing w:after="0" w:line="240" w:lineRule="auto"/>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        Тематика заседаний МО и педсоветов отражает основные проблемные вопросы. Выросла активность учителей, их стремление к творчеству, увеличилось число учителей, желающих участвовать в инновационных процессах школы. Увеличилось число учащихся, которые участвовали в мероприятиях школы, требующих определенного интеллектуального уровня. </w:t>
      </w:r>
    </w:p>
    <w:p w:rsidR="002A3B9C" w:rsidRPr="002E7C60" w:rsidRDefault="002A3B9C" w:rsidP="002E7C60">
      <w:pPr>
        <w:spacing w:after="0" w:line="240" w:lineRule="auto"/>
        <w:ind w:firstLine="567"/>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 xml:space="preserve">Но вместе с положительными моментами в методической работе школы </w:t>
      </w:r>
      <w:r w:rsidR="00364027" w:rsidRPr="002E7C60">
        <w:rPr>
          <w:rFonts w:ascii="Times New Roman" w:eastAsia="Times New Roman" w:hAnsi="Times New Roman" w:cs="Times New Roman"/>
          <w:sz w:val="20"/>
          <w:szCs w:val="20"/>
          <w:lang w:eastAsia="ru-RU"/>
        </w:rPr>
        <w:t>есть проблемы, на которые в 2014 – 2015</w:t>
      </w:r>
      <w:r w:rsidRPr="002E7C60">
        <w:rPr>
          <w:rFonts w:ascii="Times New Roman" w:eastAsia="Times New Roman" w:hAnsi="Times New Roman" w:cs="Times New Roman"/>
          <w:sz w:val="20"/>
          <w:szCs w:val="20"/>
          <w:lang w:eastAsia="ru-RU"/>
        </w:rPr>
        <w:t xml:space="preserve"> учебном году необходимо обратить особое внимание. Не на должном уровне идёт работа по проектно-исследовательской деятельности в начальном и среднем звене, учителя не участвуют в экспериментальной работе, отсутствуют результаты олимпиад по предметам</w:t>
      </w:r>
      <w:r w:rsidR="00364027" w:rsidRPr="002E7C60">
        <w:rPr>
          <w:rFonts w:ascii="Times New Roman" w:eastAsia="Times New Roman" w:hAnsi="Times New Roman" w:cs="Times New Roman"/>
          <w:sz w:val="20"/>
          <w:szCs w:val="20"/>
          <w:lang w:eastAsia="ru-RU"/>
        </w:rPr>
        <w:t>: химия, русский язык, информатика.</w:t>
      </w:r>
    </w:p>
    <w:p w:rsidR="002A3B9C" w:rsidRDefault="002A3B9C" w:rsidP="002E7C60">
      <w:pPr>
        <w:spacing w:after="0" w:line="240" w:lineRule="auto"/>
        <w:ind w:firstLine="708"/>
        <w:jc w:val="both"/>
        <w:rPr>
          <w:rFonts w:ascii="Times New Roman" w:eastAsia="Times New Roman" w:hAnsi="Times New Roman" w:cs="Times New Roman"/>
          <w:sz w:val="20"/>
          <w:szCs w:val="20"/>
          <w:lang w:eastAsia="ru-RU"/>
        </w:rPr>
      </w:pPr>
      <w:r w:rsidRPr="002E7C60">
        <w:rPr>
          <w:rFonts w:ascii="Times New Roman" w:eastAsia="Times New Roman" w:hAnsi="Times New Roman" w:cs="Times New Roman"/>
          <w:sz w:val="20"/>
          <w:szCs w:val="20"/>
          <w:lang w:eastAsia="ru-RU"/>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3543EB" w:rsidRDefault="003543EB" w:rsidP="009F41FA">
      <w:pPr>
        <w:spacing w:after="0" w:line="240" w:lineRule="auto"/>
        <w:ind w:left="-426"/>
        <w:jc w:val="both"/>
        <w:rPr>
          <w:rFonts w:ascii="Times New Roman" w:eastAsia="Times New Roman" w:hAnsi="Times New Roman" w:cs="Times New Roman"/>
          <w:sz w:val="20"/>
          <w:szCs w:val="20"/>
          <w:lang w:eastAsia="ru-RU"/>
        </w:rPr>
      </w:pPr>
    </w:p>
    <w:p w:rsidR="003543EB" w:rsidRPr="002E7C60" w:rsidRDefault="003543EB" w:rsidP="002E7C60">
      <w:pPr>
        <w:spacing w:after="0" w:line="240" w:lineRule="auto"/>
        <w:ind w:firstLine="708"/>
        <w:jc w:val="both"/>
        <w:rPr>
          <w:rFonts w:ascii="Times New Roman" w:eastAsia="Times New Roman" w:hAnsi="Times New Roman" w:cs="Times New Roman"/>
          <w:sz w:val="20"/>
          <w:szCs w:val="20"/>
          <w:lang w:eastAsia="ru-RU"/>
        </w:rPr>
      </w:pPr>
    </w:p>
    <w:p w:rsidR="00262692" w:rsidRDefault="00262692" w:rsidP="00FE4D35">
      <w:pPr>
        <w:autoSpaceDE w:val="0"/>
        <w:autoSpaceDN w:val="0"/>
        <w:adjustRightInd w:val="0"/>
        <w:spacing w:after="0" w:line="240" w:lineRule="auto"/>
        <w:rPr>
          <w:rFonts w:ascii="Times New Roman" w:hAnsi="Times New Roman"/>
          <w:b/>
          <w:sz w:val="20"/>
          <w:szCs w:val="20"/>
        </w:rPr>
      </w:pPr>
    </w:p>
    <w:p w:rsidR="00B7055E" w:rsidRDefault="00B7055E" w:rsidP="00FE4D35">
      <w:pPr>
        <w:autoSpaceDE w:val="0"/>
        <w:autoSpaceDN w:val="0"/>
        <w:adjustRightInd w:val="0"/>
        <w:spacing w:after="0" w:line="240" w:lineRule="auto"/>
        <w:rPr>
          <w:rFonts w:ascii="Times New Roman" w:hAnsi="Times New Roman"/>
          <w:b/>
          <w:sz w:val="20"/>
          <w:szCs w:val="20"/>
        </w:rPr>
      </w:pPr>
    </w:p>
    <w:p w:rsidR="00B7055E" w:rsidRDefault="00B7055E" w:rsidP="00FE4D35">
      <w:pPr>
        <w:autoSpaceDE w:val="0"/>
        <w:autoSpaceDN w:val="0"/>
        <w:adjustRightInd w:val="0"/>
        <w:spacing w:after="0" w:line="240" w:lineRule="auto"/>
        <w:rPr>
          <w:rFonts w:ascii="Times New Roman" w:hAnsi="Times New Roman"/>
          <w:b/>
          <w:sz w:val="20"/>
          <w:szCs w:val="20"/>
        </w:rPr>
      </w:pPr>
    </w:p>
    <w:p w:rsidR="00527E38" w:rsidRPr="00D975F9" w:rsidRDefault="00527E38" w:rsidP="00186F21">
      <w:pPr>
        <w:autoSpaceDE w:val="0"/>
        <w:autoSpaceDN w:val="0"/>
        <w:adjustRightInd w:val="0"/>
        <w:spacing w:after="0" w:line="240" w:lineRule="auto"/>
        <w:jc w:val="center"/>
        <w:rPr>
          <w:rFonts w:ascii="Times New Roman" w:hAnsi="Times New Roman"/>
          <w:b/>
          <w:sz w:val="20"/>
          <w:szCs w:val="20"/>
        </w:rPr>
      </w:pPr>
      <w:r w:rsidRPr="00D975F9">
        <w:rPr>
          <w:rFonts w:ascii="Times New Roman" w:hAnsi="Times New Roman"/>
          <w:b/>
          <w:sz w:val="20"/>
          <w:szCs w:val="20"/>
        </w:rPr>
        <w:t>Анализ</w:t>
      </w:r>
    </w:p>
    <w:p w:rsidR="00527E38" w:rsidRPr="00D975F9" w:rsidRDefault="00527E38" w:rsidP="00186F21">
      <w:pPr>
        <w:autoSpaceDE w:val="0"/>
        <w:autoSpaceDN w:val="0"/>
        <w:adjustRightInd w:val="0"/>
        <w:spacing w:after="0" w:line="240" w:lineRule="auto"/>
        <w:ind w:left="-567"/>
        <w:jc w:val="center"/>
        <w:rPr>
          <w:rFonts w:ascii="Times New Roman" w:hAnsi="Times New Roman"/>
          <w:b/>
          <w:sz w:val="20"/>
          <w:szCs w:val="20"/>
        </w:rPr>
      </w:pPr>
      <w:r w:rsidRPr="00D975F9">
        <w:rPr>
          <w:rFonts w:ascii="Times New Roman" w:hAnsi="Times New Roman"/>
          <w:b/>
          <w:sz w:val="20"/>
          <w:szCs w:val="20"/>
        </w:rPr>
        <w:t>воспитательной работы</w:t>
      </w:r>
    </w:p>
    <w:p w:rsidR="00527E38" w:rsidRPr="00D975F9" w:rsidRDefault="00527E38" w:rsidP="00186F21">
      <w:pPr>
        <w:autoSpaceDE w:val="0"/>
        <w:autoSpaceDN w:val="0"/>
        <w:adjustRightInd w:val="0"/>
        <w:spacing w:after="0" w:line="240" w:lineRule="auto"/>
        <w:ind w:left="-567"/>
        <w:jc w:val="center"/>
        <w:rPr>
          <w:rFonts w:ascii="Times New Roman" w:hAnsi="Times New Roman"/>
          <w:b/>
          <w:sz w:val="20"/>
          <w:szCs w:val="20"/>
        </w:rPr>
      </w:pPr>
      <w:r w:rsidRPr="00D975F9">
        <w:rPr>
          <w:rFonts w:ascii="Times New Roman" w:hAnsi="Times New Roman"/>
          <w:b/>
          <w:sz w:val="20"/>
          <w:szCs w:val="20"/>
        </w:rPr>
        <w:t xml:space="preserve">МБОУ </w:t>
      </w:r>
      <w:r w:rsidR="00B218BC">
        <w:rPr>
          <w:rFonts w:ascii="Times New Roman" w:hAnsi="Times New Roman"/>
          <w:b/>
          <w:sz w:val="20"/>
          <w:szCs w:val="20"/>
        </w:rPr>
        <w:t>Глодневская СОШ</w:t>
      </w:r>
    </w:p>
    <w:p w:rsidR="00527E38" w:rsidRPr="00D975F9" w:rsidRDefault="008E0FC3" w:rsidP="00186F21">
      <w:pPr>
        <w:autoSpaceDE w:val="0"/>
        <w:autoSpaceDN w:val="0"/>
        <w:adjustRightInd w:val="0"/>
        <w:spacing w:after="0" w:line="240" w:lineRule="auto"/>
        <w:ind w:left="-567"/>
        <w:jc w:val="center"/>
        <w:rPr>
          <w:rFonts w:ascii="Times New Roman" w:hAnsi="Times New Roman"/>
          <w:b/>
          <w:sz w:val="20"/>
          <w:szCs w:val="20"/>
        </w:rPr>
      </w:pPr>
      <w:r>
        <w:rPr>
          <w:rFonts w:ascii="Times New Roman" w:hAnsi="Times New Roman"/>
          <w:b/>
          <w:sz w:val="20"/>
          <w:szCs w:val="20"/>
        </w:rPr>
        <w:t>за 2014-20145</w:t>
      </w:r>
      <w:r w:rsidR="00527E38" w:rsidRPr="00D975F9">
        <w:rPr>
          <w:rFonts w:ascii="Times New Roman" w:hAnsi="Times New Roman"/>
          <w:b/>
          <w:sz w:val="20"/>
          <w:szCs w:val="20"/>
        </w:rPr>
        <w:t>учебный год</w:t>
      </w:r>
    </w:p>
    <w:p w:rsidR="00527E38" w:rsidRPr="00D975F9" w:rsidRDefault="00527E38" w:rsidP="00527E38">
      <w:pPr>
        <w:tabs>
          <w:tab w:val="left" w:pos="-709"/>
        </w:tabs>
        <w:autoSpaceDE w:val="0"/>
        <w:autoSpaceDN w:val="0"/>
        <w:adjustRightInd w:val="0"/>
        <w:spacing w:after="0" w:line="240" w:lineRule="auto"/>
        <w:ind w:left="284"/>
        <w:jc w:val="both"/>
        <w:rPr>
          <w:rFonts w:ascii="Times New Roman" w:hAnsi="Times New Roman"/>
          <w:sz w:val="20"/>
          <w:szCs w:val="20"/>
        </w:rPr>
      </w:pPr>
      <w:r w:rsidRPr="00D975F9">
        <w:rPr>
          <w:sz w:val="20"/>
          <w:szCs w:val="20"/>
        </w:rPr>
        <w:tab/>
      </w:r>
      <w:r w:rsidRPr="00D975F9">
        <w:rPr>
          <w:rFonts w:ascii="Times New Roman" w:hAnsi="Times New Roman"/>
          <w:sz w:val="20"/>
          <w:szCs w:val="20"/>
        </w:rPr>
        <w:t>Воспитывающая деятельность образовательного учреждения – одно из самых широких, объемных, можно сказать, необъятных понятий современной жизни. Трудно определить содержание и объем воспитывающей деятельности. Еще труднее определить ее результативность, а следовательно, оценить качество и эффективность. Недаром говорят, что дело воспитания является одним из труднейших. Лучшие педагоги считают его не только делом науки, но и искусства. Тем не менее перед нами, как всегда , стоит задача определить итоги, определить результаты воспитывающей деятельности, оценить усилия всех и каждого члена нашего педагогического коллектива и поставить задачи на предстоящий учебный год.</w:t>
      </w:r>
    </w:p>
    <w:p w:rsidR="00527E38" w:rsidRPr="00D975F9" w:rsidRDefault="00527E38" w:rsidP="00527E38">
      <w:pPr>
        <w:tabs>
          <w:tab w:val="left" w:pos="-709"/>
        </w:tabs>
        <w:autoSpaceDE w:val="0"/>
        <w:autoSpaceDN w:val="0"/>
        <w:adjustRightInd w:val="0"/>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t xml:space="preserve"> Мы   ориентируемся не только на подготовку воспитанника к будущей жизни, но и на обеспечение полноценного проживания каждого возрастного этапа в соответствии  с психофизиологическими особенностями развивающейся личности. </w:t>
      </w:r>
    </w:p>
    <w:p w:rsidR="00527E38" w:rsidRPr="00D975F9" w:rsidRDefault="00527E38" w:rsidP="00527E38">
      <w:pPr>
        <w:tabs>
          <w:tab w:val="left" w:pos="-709"/>
        </w:tabs>
        <w:autoSpaceDE w:val="0"/>
        <w:autoSpaceDN w:val="0"/>
        <w:adjustRightInd w:val="0"/>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t xml:space="preserve">Внеурочная работа нужна. Она формирует наше общение с детьми. Самое важное – умение дойти до каждого ребенка, сформировать его личный опыт. </w:t>
      </w:r>
    </w:p>
    <w:p w:rsidR="00527E38" w:rsidRPr="00D975F9" w:rsidRDefault="00527E38" w:rsidP="00527E38">
      <w:pPr>
        <w:spacing w:after="0" w:line="240" w:lineRule="auto"/>
        <w:ind w:firstLine="567"/>
        <w:jc w:val="both"/>
        <w:rPr>
          <w:b/>
          <w:sz w:val="20"/>
          <w:szCs w:val="20"/>
        </w:rPr>
      </w:pPr>
      <w:r w:rsidRPr="00D975F9">
        <w:rPr>
          <w:rFonts w:ascii="Times New Roman" w:eastAsia="Times New Roman" w:hAnsi="Times New Roman"/>
          <w:sz w:val="20"/>
          <w:szCs w:val="20"/>
          <w:lang w:eastAsia="ru-RU"/>
        </w:rPr>
        <w:tab/>
        <w:t>В течение 2013-2014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 «</w:t>
      </w:r>
      <w:r w:rsidRPr="00D975F9">
        <w:rPr>
          <w:rFonts w:ascii="Times New Roman" w:hAnsi="Times New Roman"/>
          <w:b/>
          <w:sz w:val="20"/>
          <w:szCs w:val="20"/>
        </w:rPr>
        <w:t>развитие личности широко образованного, высоконравственного, глубоко мыслящего человека, с независимым, самостоятельным мышлением, новым сознанием, ориентированным в современных условиях жизни, способного к сотрудничеству и прогнозированию своих поступков, конкурентоспособной на рынке труда</w:t>
      </w:r>
      <w:r w:rsidRPr="00D975F9">
        <w:rPr>
          <w:rFonts w:ascii="Times New Roman" w:eastAsia="Times New Roman" w:hAnsi="Times New Roman"/>
          <w:sz w:val="20"/>
          <w:szCs w:val="20"/>
          <w:lang w:eastAsia="ru-RU"/>
        </w:rPr>
        <w:t xml:space="preserve">».  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 </w:t>
      </w:r>
    </w:p>
    <w:p w:rsidR="00527E38" w:rsidRPr="00D975F9" w:rsidRDefault="00527E38" w:rsidP="00527E38">
      <w:pPr>
        <w:tabs>
          <w:tab w:val="left" w:pos="-709"/>
        </w:tabs>
        <w:spacing w:after="0" w:line="240" w:lineRule="auto"/>
        <w:ind w:left="284" w:firstLine="708"/>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Согласно поставленной цели в начале учебного года были определены следующие задачи: </w:t>
      </w:r>
    </w:p>
    <w:p w:rsidR="00527E38" w:rsidRPr="00D975F9" w:rsidRDefault="00527E38" w:rsidP="00527E38">
      <w:pPr>
        <w:spacing w:after="0" w:line="240" w:lineRule="auto"/>
        <w:ind w:firstLine="567"/>
        <w:jc w:val="both"/>
        <w:rPr>
          <w:rFonts w:ascii="Times New Roman" w:hAnsi="Times New Roman"/>
          <w:sz w:val="20"/>
          <w:szCs w:val="20"/>
        </w:rPr>
      </w:pPr>
      <w:r w:rsidRPr="00D975F9">
        <w:rPr>
          <w:rFonts w:ascii="Times New Roman" w:hAnsi="Times New Roman"/>
          <w:sz w:val="20"/>
          <w:szCs w:val="20"/>
        </w:rPr>
        <w:t>Поставленная цель обеспечивается решением задачи: развитие гуманистической системы воспитания, где главным критерием является:</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lastRenderedPageBreak/>
        <w:t>От воспитания любви к родной школе, родному краю к формированию гражданского самосознания, активной жизненной позиции школьника как патриота своей Родины;</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Развитие познавательного интереса, повышение интеллектуального уровня учащихся через разнообразные формы внеурочной деятельности;</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Развитие инициативы, самостоятельности, чувства ответственности учащихся через организацию ученического самоуправления и соуправления;</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Усиление роли семьи в воспитании детей и привлечение её к организации учебно-воспитательного процесса в школе;</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Создание условий для сохранения и укрепления здоровья учащихся, формирование стремления к здоровому образу жизни, осознание здоровья как одной из главных жизненных ценностей;</w:t>
      </w:r>
    </w:p>
    <w:p w:rsidR="00527E38" w:rsidRPr="00D975F9" w:rsidRDefault="00527E38" w:rsidP="003A1757">
      <w:pPr>
        <w:numPr>
          <w:ilvl w:val="0"/>
          <w:numId w:val="112"/>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Оказание помощи учащимся в жизненном самоопределении, создание условий для трудовой деятельности.</w:t>
      </w:r>
    </w:p>
    <w:p w:rsidR="00527E38" w:rsidRPr="00D975F9" w:rsidRDefault="00527E38" w:rsidP="00527E38">
      <w:pPr>
        <w:widowControl w:val="0"/>
        <w:tabs>
          <w:tab w:val="left" w:pos="-709"/>
        </w:tabs>
        <w:autoSpaceDE w:val="0"/>
        <w:autoSpaceDN w:val="0"/>
        <w:adjustRightInd w:val="0"/>
        <w:spacing w:after="0" w:line="240" w:lineRule="auto"/>
        <w:ind w:left="284"/>
        <w:jc w:val="both"/>
        <w:rPr>
          <w:rFonts w:ascii="Times New Roman" w:hAnsi="Times New Roman"/>
          <w:sz w:val="20"/>
          <w:szCs w:val="20"/>
        </w:rPr>
      </w:pPr>
      <w:r w:rsidRPr="00D975F9">
        <w:rPr>
          <w:rFonts w:ascii="Times New Roman" w:hAnsi="Times New Roman"/>
          <w:sz w:val="20"/>
          <w:szCs w:val="20"/>
        </w:rPr>
        <w:tab/>
        <w:t>Реализация данных задач осуществлялась через организацию общешкольных мероприятий, работу дополнительных занятий по выбору учащихся, организацию предметных и тематических недель, линеек и дежурств по школе, оформительскую и трудовую  деятельность, проведение спортивных соревнований, работу ученического самоуправления и т.д.</w:t>
      </w:r>
    </w:p>
    <w:p w:rsidR="00527E38" w:rsidRPr="00D975F9" w:rsidRDefault="00527E38" w:rsidP="00527E38">
      <w:pPr>
        <w:tabs>
          <w:tab w:val="left" w:pos="-709"/>
        </w:tabs>
        <w:spacing w:after="0" w:line="240" w:lineRule="auto"/>
        <w:ind w:left="284" w:firstLine="709"/>
        <w:jc w:val="both"/>
        <w:rPr>
          <w:rFonts w:ascii="Times New Roman" w:hAnsi="Times New Roman"/>
          <w:sz w:val="20"/>
          <w:szCs w:val="20"/>
        </w:rPr>
      </w:pPr>
      <w:r w:rsidRPr="00D975F9">
        <w:rPr>
          <w:rFonts w:ascii="Times New Roman" w:hAnsi="Times New Roman"/>
          <w:sz w:val="20"/>
          <w:szCs w:val="20"/>
        </w:rPr>
        <w:t>Содержание воспитательной работы в минувшем учебном году определялось следующими видами деятельности:</w:t>
      </w:r>
    </w:p>
    <w:p w:rsidR="00527E38" w:rsidRPr="00D975F9" w:rsidRDefault="00527E38" w:rsidP="00527E38">
      <w:pPr>
        <w:tabs>
          <w:tab w:val="left" w:pos="-709"/>
        </w:tabs>
        <w:spacing w:after="0" w:line="240" w:lineRule="auto"/>
        <w:ind w:left="284" w:firstLine="709"/>
        <w:jc w:val="both"/>
        <w:rPr>
          <w:rFonts w:ascii="Times New Roman" w:hAnsi="Times New Roman"/>
          <w:sz w:val="20"/>
          <w:szCs w:val="20"/>
        </w:rPr>
      </w:pPr>
      <w:r w:rsidRPr="00D975F9">
        <w:rPr>
          <w:rFonts w:ascii="Times New Roman" w:hAnsi="Times New Roman"/>
          <w:sz w:val="20"/>
          <w:szCs w:val="20"/>
        </w:rPr>
        <w:t>- познавательной, расширяющей кругозор, любознательность школьников и формирующей потребность в образовании, интеллектуальном развитии;</w:t>
      </w:r>
    </w:p>
    <w:p w:rsidR="00527E38" w:rsidRPr="00D975F9" w:rsidRDefault="00527E38" w:rsidP="00527E38">
      <w:pPr>
        <w:tabs>
          <w:tab w:val="left" w:pos="-709"/>
        </w:tabs>
        <w:spacing w:after="0" w:line="240" w:lineRule="auto"/>
        <w:ind w:left="284" w:firstLine="709"/>
        <w:jc w:val="both"/>
        <w:rPr>
          <w:rFonts w:ascii="Times New Roman" w:hAnsi="Times New Roman"/>
          <w:sz w:val="20"/>
          <w:szCs w:val="20"/>
        </w:rPr>
      </w:pPr>
      <w:r w:rsidRPr="00D975F9">
        <w:rPr>
          <w:rFonts w:ascii="Times New Roman" w:hAnsi="Times New Roman"/>
          <w:sz w:val="20"/>
          <w:szCs w:val="20"/>
        </w:rPr>
        <w:t>- художественной, развивающей эстетические наклонности, потребность в прекрасном;</w:t>
      </w:r>
    </w:p>
    <w:p w:rsidR="00527E38" w:rsidRPr="00D975F9" w:rsidRDefault="00527E38" w:rsidP="00527E38">
      <w:pPr>
        <w:tabs>
          <w:tab w:val="left" w:pos="-709"/>
        </w:tabs>
        <w:spacing w:after="0" w:line="240" w:lineRule="auto"/>
        <w:ind w:left="284" w:firstLine="709"/>
        <w:jc w:val="both"/>
        <w:rPr>
          <w:rFonts w:ascii="Times New Roman" w:hAnsi="Times New Roman"/>
          <w:sz w:val="20"/>
          <w:szCs w:val="20"/>
        </w:rPr>
      </w:pPr>
      <w:r w:rsidRPr="00D975F9">
        <w:rPr>
          <w:rFonts w:ascii="Times New Roman" w:hAnsi="Times New Roman"/>
          <w:sz w:val="20"/>
          <w:szCs w:val="20"/>
        </w:rPr>
        <w:t>-     спортивной, способствующей здоровому образу жизни;</w:t>
      </w:r>
    </w:p>
    <w:p w:rsidR="00527E38" w:rsidRPr="00D975F9" w:rsidRDefault="00527E38" w:rsidP="00527E38">
      <w:pPr>
        <w:tabs>
          <w:tab w:val="left" w:pos="-709"/>
        </w:tabs>
        <w:spacing w:after="0" w:line="240" w:lineRule="auto"/>
        <w:ind w:left="284" w:right="57"/>
        <w:jc w:val="both"/>
        <w:rPr>
          <w:rFonts w:ascii="Times New Roman" w:hAnsi="Times New Roman"/>
          <w:sz w:val="20"/>
          <w:szCs w:val="20"/>
        </w:rPr>
      </w:pPr>
      <w:r w:rsidRPr="00D975F9">
        <w:rPr>
          <w:rFonts w:ascii="Times New Roman" w:hAnsi="Times New Roman"/>
          <w:sz w:val="20"/>
          <w:szCs w:val="20"/>
        </w:rPr>
        <w:t xml:space="preserve">          -  патриотической, общественной, формирующей активную гражданскую позицию учащихся;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eastAsia="Times New Roman" w:hAnsi="Times New Roman"/>
          <w:color w:val="666666"/>
          <w:sz w:val="20"/>
          <w:szCs w:val="20"/>
          <w:lang w:eastAsia="ru-RU"/>
        </w:rPr>
        <w:tab/>
      </w:r>
      <w:r w:rsidRPr="00D975F9">
        <w:rPr>
          <w:rFonts w:ascii="Times New Roman" w:hAnsi="Times New Roman"/>
          <w:sz w:val="20"/>
          <w:szCs w:val="20"/>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воспитательный заряд (конференции, олимпиады, интеллектуальные марафоны, предметные недели, деловые игры).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Другая подсистема воспитательной системы – внеклассная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Следующая подсистема - дополнительное образование в школе и вне её.        Четвёртая  подсистема – семья, социум. От качества взаимодействия всех прямых и косвенных участников воспитательного процесса зависит его успешность.  </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 xml:space="preserve">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Воспитательная система школы выполняет управленческую функцию по следующим направлениям:</w:t>
      </w:r>
    </w:p>
    <w:p w:rsidR="00527E38" w:rsidRPr="00D975F9" w:rsidRDefault="00527E38" w:rsidP="003A1757">
      <w:pPr>
        <w:numPr>
          <w:ilvl w:val="0"/>
          <w:numId w:val="107"/>
        </w:num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Административная работа:</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а)  знакомство с опытом воспитательной работы школ района;</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б)  обмен опытом;</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в)  МО классных руководителей.</w:t>
      </w:r>
    </w:p>
    <w:p w:rsidR="00527E38" w:rsidRPr="00D975F9" w:rsidRDefault="00527E38" w:rsidP="00527E38">
      <w:pPr>
        <w:tabs>
          <w:tab w:val="left" w:pos="-709"/>
        </w:tabs>
        <w:spacing w:after="0" w:line="240" w:lineRule="auto"/>
        <w:ind w:left="284" w:hanging="283"/>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w:t>
      </w:r>
      <w:r w:rsidRPr="00D975F9">
        <w:rPr>
          <w:rFonts w:ascii="Times New Roman" w:eastAsia="Times New Roman" w:hAnsi="Times New Roman"/>
          <w:sz w:val="20"/>
          <w:szCs w:val="20"/>
          <w:lang w:eastAsia="ru-RU"/>
        </w:rPr>
        <w:tab/>
        <w:t>Планирование:</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а) разработка различных программ, направленных на развитие учащихся;</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б) подбор форм и методов в соответствии с анализом.</w:t>
      </w:r>
    </w:p>
    <w:p w:rsidR="00527E38" w:rsidRPr="00D975F9" w:rsidRDefault="00527E38" w:rsidP="00527E38">
      <w:pPr>
        <w:tabs>
          <w:tab w:val="left" w:pos="-709"/>
        </w:tabs>
        <w:spacing w:after="0" w:line="240" w:lineRule="auto"/>
        <w:ind w:left="284" w:hanging="283"/>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3.</w:t>
      </w:r>
      <w:r w:rsidRPr="00D975F9">
        <w:rPr>
          <w:rFonts w:ascii="Times New Roman" w:eastAsia="Times New Roman" w:hAnsi="Times New Roman"/>
          <w:sz w:val="20"/>
          <w:szCs w:val="20"/>
          <w:lang w:eastAsia="ru-RU"/>
        </w:rPr>
        <w:tab/>
        <w:t>Сбор информации:</w:t>
      </w:r>
    </w:p>
    <w:p w:rsidR="00527E38" w:rsidRPr="00D975F9" w:rsidRDefault="00527E38" w:rsidP="00527E38">
      <w:pPr>
        <w:tabs>
          <w:tab w:val="left" w:pos="-709"/>
        </w:tabs>
        <w:spacing w:after="0" w:line="240" w:lineRule="auto"/>
        <w:ind w:left="284" w:hanging="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а) педагогическое наблюдение;</w:t>
      </w:r>
    </w:p>
    <w:p w:rsidR="00527E38" w:rsidRPr="00D975F9" w:rsidRDefault="00527E38" w:rsidP="00527E38">
      <w:pPr>
        <w:tabs>
          <w:tab w:val="left" w:pos="-709"/>
        </w:tabs>
        <w:spacing w:after="0" w:line="240" w:lineRule="auto"/>
        <w:ind w:left="284" w:hanging="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б) анкетирование, мониторинг;</w:t>
      </w:r>
    </w:p>
    <w:p w:rsidR="00527E38" w:rsidRPr="00D975F9" w:rsidRDefault="00527E38" w:rsidP="00527E38">
      <w:pPr>
        <w:tabs>
          <w:tab w:val="left" w:pos="-709"/>
        </w:tabs>
        <w:spacing w:after="0" w:line="240" w:lineRule="auto"/>
        <w:ind w:left="284" w:hanging="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в) анализ собранной информации.</w:t>
      </w:r>
    </w:p>
    <w:p w:rsidR="00527E38" w:rsidRPr="00D975F9" w:rsidRDefault="00527E38" w:rsidP="00527E38">
      <w:pPr>
        <w:tabs>
          <w:tab w:val="left" w:pos="-709"/>
        </w:tabs>
        <w:spacing w:after="0" w:line="240" w:lineRule="auto"/>
        <w:ind w:left="284" w:hanging="283"/>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4.</w:t>
      </w:r>
      <w:r w:rsidRPr="00D975F9">
        <w:rPr>
          <w:rFonts w:ascii="Times New Roman" w:eastAsia="Times New Roman" w:hAnsi="Times New Roman"/>
          <w:sz w:val="20"/>
          <w:szCs w:val="20"/>
          <w:lang w:eastAsia="ru-RU"/>
        </w:rPr>
        <w:tab/>
        <w:t>Совместная работа с другими центрами:</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а) связь с общественными организациями (районный краеведческий музей , районный  Дом Культуры, районная библиотека , детская школа искусств, ДЮСШ и др.);</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б) районная детская общественная организация «Юность»,</w:t>
      </w:r>
    </w:p>
    <w:p w:rsidR="00527E38" w:rsidRPr="00D975F9" w:rsidRDefault="00527E38" w:rsidP="00527E38">
      <w:pPr>
        <w:tabs>
          <w:tab w:val="left" w:pos="-709"/>
        </w:tabs>
        <w:spacing w:after="0" w:line="240" w:lineRule="auto"/>
        <w:ind w:left="284" w:hanging="283"/>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5.</w:t>
      </w:r>
      <w:r w:rsidRPr="00D975F9">
        <w:rPr>
          <w:rFonts w:ascii="Times New Roman" w:eastAsia="Times New Roman" w:hAnsi="Times New Roman"/>
          <w:sz w:val="20"/>
          <w:szCs w:val="20"/>
          <w:lang w:eastAsia="ru-RU"/>
        </w:rPr>
        <w:tab/>
        <w:t>Контроль и коррекция: анализ и оценка  воспитательной работы (педагогические советы, МО классных руководителей, совещание при директоре).</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6. Методическая работа в рамках воспитательной системы школы строится в нескольких направлениях:</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а) МО классных руководителей;</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б) индивидуальная работа с классными руководителями.</w:t>
      </w:r>
    </w:p>
    <w:p w:rsidR="00527E38" w:rsidRPr="00D975F9" w:rsidRDefault="00527E38" w:rsidP="00527E38">
      <w:pPr>
        <w:tabs>
          <w:tab w:val="left" w:pos="-709"/>
          <w:tab w:val="left" w:pos="708"/>
        </w:tabs>
        <w:spacing w:after="0" w:line="240" w:lineRule="auto"/>
        <w:ind w:left="284" w:hanging="360"/>
        <w:jc w:val="both"/>
        <w:rPr>
          <w:rFonts w:ascii="Times New Roman" w:eastAsia="Times New Roman" w:hAnsi="Times New Roman"/>
          <w:sz w:val="20"/>
          <w:szCs w:val="20"/>
          <w:lang w:eastAsia="ru-RU"/>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 </w:t>
      </w:r>
    </w:p>
    <w:p w:rsidR="00527E38" w:rsidRPr="00D975F9" w:rsidRDefault="00B218BC" w:rsidP="00527E38">
      <w:pPr>
        <w:tabs>
          <w:tab w:val="left" w:pos="-709"/>
        </w:tabs>
        <w:spacing w:after="0" w:line="240" w:lineRule="auto"/>
        <w:ind w:left="284"/>
        <w:jc w:val="both"/>
        <w:rPr>
          <w:rFonts w:ascii="Times New Roman" w:hAnsi="Times New Roman"/>
          <w:sz w:val="20"/>
          <w:szCs w:val="20"/>
        </w:rPr>
      </w:pPr>
      <w:r>
        <w:rPr>
          <w:rFonts w:ascii="Times New Roman" w:hAnsi="Times New Roman"/>
          <w:sz w:val="20"/>
          <w:szCs w:val="20"/>
        </w:rPr>
        <w:t xml:space="preserve">    В школе 10классов - комплектов.  Из них: 3 классов начальной школы, 5 классов среднего звена, 1 класс-</w:t>
      </w:r>
      <w:r w:rsidR="00527E38" w:rsidRPr="00D975F9">
        <w:rPr>
          <w:rFonts w:ascii="Times New Roman" w:hAnsi="Times New Roman"/>
          <w:sz w:val="20"/>
          <w:szCs w:val="20"/>
        </w:rPr>
        <w:t xml:space="preserve"> старшего звена.       </w:t>
      </w:r>
    </w:p>
    <w:p w:rsidR="00270E1D" w:rsidRDefault="00270E1D" w:rsidP="00527E38">
      <w:pPr>
        <w:tabs>
          <w:tab w:val="left" w:pos="-709"/>
        </w:tabs>
        <w:autoSpaceDE w:val="0"/>
        <w:spacing w:after="0" w:line="240" w:lineRule="auto"/>
        <w:ind w:left="284" w:hanging="360"/>
        <w:jc w:val="center"/>
        <w:rPr>
          <w:rFonts w:ascii="Times New Roman" w:hAnsi="Times New Roman"/>
          <w:b/>
          <w:sz w:val="20"/>
          <w:szCs w:val="20"/>
        </w:rPr>
      </w:pPr>
    </w:p>
    <w:p w:rsidR="00270E1D" w:rsidRDefault="00270E1D" w:rsidP="00527E38">
      <w:pPr>
        <w:tabs>
          <w:tab w:val="left" w:pos="-709"/>
        </w:tabs>
        <w:autoSpaceDE w:val="0"/>
        <w:spacing w:after="0" w:line="240" w:lineRule="auto"/>
        <w:ind w:left="284" w:hanging="360"/>
        <w:jc w:val="center"/>
        <w:rPr>
          <w:rFonts w:ascii="Times New Roman" w:hAnsi="Times New Roman"/>
          <w:b/>
          <w:sz w:val="20"/>
          <w:szCs w:val="20"/>
        </w:rPr>
      </w:pPr>
    </w:p>
    <w:p w:rsidR="00527E38" w:rsidRPr="00D975F9" w:rsidRDefault="00527E38" w:rsidP="00527E38">
      <w:pPr>
        <w:tabs>
          <w:tab w:val="left" w:pos="-709"/>
        </w:tabs>
        <w:autoSpaceDE w:val="0"/>
        <w:spacing w:after="0" w:line="240" w:lineRule="auto"/>
        <w:ind w:left="284" w:hanging="360"/>
        <w:jc w:val="center"/>
        <w:rPr>
          <w:rFonts w:ascii="Times New Roman" w:hAnsi="Times New Roman"/>
          <w:b/>
          <w:sz w:val="20"/>
          <w:szCs w:val="20"/>
        </w:rPr>
      </w:pPr>
      <w:r w:rsidRPr="00D975F9">
        <w:rPr>
          <w:rFonts w:ascii="Times New Roman" w:hAnsi="Times New Roman"/>
          <w:b/>
          <w:sz w:val="20"/>
          <w:szCs w:val="20"/>
        </w:rPr>
        <w:t>Анализ работы классных руководителей</w:t>
      </w:r>
    </w:p>
    <w:p w:rsidR="00527E38" w:rsidRPr="00D975F9" w:rsidRDefault="00527E38" w:rsidP="00527E38">
      <w:pPr>
        <w:tabs>
          <w:tab w:val="left" w:pos="-709"/>
        </w:tabs>
        <w:autoSpaceDE w:val="0"/>
        <w:spacing w:after="0" w:line="240" w:lineRule="auto"/>
        <w:ind w:left="284" w:hanging="360"/>
        <w:jc w:val="center"/>
        <w:rPr>
          <w:rFonts w:ascii="Times New Roman" w:hAnsi="Times New Roman"/>
          <w:b/>
          <w:sz w:val="20"/>
          <w:szCs w:val="20"/>
        </w:rPr>
      </w:pPr>
      <w:r w:rsidRPr="00D975F9">
        <w:rPr>
          <w:rFonts w:ascii="Times New Roman" w:hAnsi="Times New Roman"/>
          <w:b/>
          <w:sz w:val="20"/>
          <w:szCs w:val="20"/>
        </w:rPr>
        <w:t>Кадровый состав</w:t>
      </w:r>
    </w:p>
    <w:p w:rsidR="00527E38" w:rsidRPr="00D975F9" w:rsidRDefault="00527E38" w:rsidP="00527E38">
      <w:pPr>
        <w:spacing w:after="0" w:line="240" w:lineRule="auto"/>
        <w:jc w:val="center"/>
        <w:outlineLvl w:val="0"/>
        <w:rPr>
          <w:rFonts w:ascii="Times New Roman" w:hAnsi="Times New Roman"/>
          <w:b/>
          <w:sz w:val="20"/>
          <w:szCs w:val="20"/>
        </w:rPr>
      </w:pPr>
      <w:r w:rsidRPr="00D975F9">
        <w:rPr>
          <w:rFonts w:ascii="Times New Roman" w:hAnsi="Times New Roman"/>
          <w:b/>
          <w:sz w:val="20"/>
          <w:szCs w:val="20"/>
        </w:rPr>
        <w:t>Данные о классных руководителях.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2"/>
        <w:gridCol w:w="918"/>
        <w:gridCol w:w="1080"/>
        <w:gridCol w:w="1440"/>
        <w:gridCol w:w="4284"/>
      </w:tblGrid>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b/>
                <w:sz w:val="20"/>
                <w:szCs w:val="20"/>
              </w:rPr>
            </w:pPr>
            <w:r w:rsidRPr="00D975F9">
              <w:rPr>
                <w:rFonts w:ascii="Times New Roman" w:hAnsi="Times New Roman"/>
                <w:b/>
                <w:sz w:val="20"/>
                <w:szCs w:val="20"/>
              </w:rPr>
              <w:t>ФИО классного руководителя</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b/>
                <w:sz w:val="20"/>
                <w:szCs w:val="20"/>
              </w:rPr>
            </w:pPr>
            <w:r w:rsidRPr="00D975F9">
              <w:rPr>
                <w:rFonts w:ascii="Times New Roman" w:hAnsi="Times New Roman"/>
                <w:b/>
                <w:sz w:val="20"/>
                <w:szCs w:val="20"/>
              </w:rPr>
              <w:t>Класс.</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b/>
                <w:sz w:val="20"/>
                <w:szCs w:val="20"/>
              </w:rPr>
            </w:pPr>
            <w:r w:rsidRPr="00D975F9">
              <w:rPr>
                <w:rFonts w:ascii="Times New Roman" w:hAnsi="Times New Roman"/>
                <w:b/>
                <w:sz w:val="20"/>
                <w:szCs w:val="20"/>
              </w:rPr>
              <w:t>Стаж работы</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b/>
                <w:sz w:val="20"/>
                <w:szCs w:val="20"/>
              </w:rPr>
            </w:pPr>
            <w:r w:rsidRPr="00D975F9">
              <w:rPr>
                <w:rFonts w:ascii="Times New Roman" w:hAnsi="Times New Roman"/>
                <w:b/>
                <w:sz w:val="20"/>
                <w:szCs w:val="20"/>
              </w:rPr>
              <w:t>Категория.</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b/>
                <w:sz w:val="20"/>
                <w:szCs w:val="20"/>
              </w:rPr>
            </w:pPr>
            <w:r w:rsidRPr="00D975F9">
              <w:rPr>
                <w:rFonts w:ascii="Times New Roman" w:hAnsi="Times New Roman"/>
                <w:b/>
                <w:sz w:val="20"/>
                <w:szCs w:val="20"/>
              </w:rPr>
              <w:t>Награды</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Малашкина Т.Н.</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1-4</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25</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sz w:val="20"/>
                <w:szCs w:val="20"/>
              </w:rPr>
            </w:pPr>
            <w:r w:rsidRPr="00D975F9">
              <w:rPr>
                <w:rFonts w:ascii="Times New Roman" w:hAnsi="Times New Roman"/>
                <w:sz w:val="20"/>
                <w:szCs w:val="20"/>
              </w:rPr>
              <w:t>1</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rPr>
                <w:rFonts w:ascii="Times New Roman" w:hAnsi="Times New Roman"/>
                <w:sz w:val="20"/>
                <w:szCs w:val="20"/>
              </w:rPr>
            </w:pPr>
            <w:r w:rsidRPr="00D975F9">
              <w:rPr>
                <w:rFonts w:ascii="Times New Roman" w:hAnsi="Times New Roman"/>
                <w:sz w:val="20"/>
                <w:szCs w:val="20"/>
              </w:rPr>
              <w:t>высшее</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8E0FC3"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Зинакова И.В.</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26</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sz w:val="20"/>
                <w:szCs w:val="20"/>
              </w:rPr>
            </w:pPr>
            <w:r w:rsidRPr="00D975F9">
              <w:rPr>
                <w:rFonts w:ascii="Times New Roman" w:hAnsi="Times New Roman"/>
                <w:sz w:val="20"/>
                <w:szCs w:val="20"/>
              </w:rPr>
              <w:t>1</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270E1D" w:rsidP="00527E38">
            <w:pPr>
              <w:tabs>
                <w:tab w:val="center" w:pos="4677"/>
                <w:tab w:val="right" w:pos="9355"/>
              </w:tabs>
              <w:spacing w:after="0" w:line="240" w:lineRule="auto"/>
              <w:rPr>
                <w:rFonts w:ascii="Times New Roman" w:hAnsi="Times New Roman"/>
                <w:sz w:val="20"/>
                <w:szCs w:val="20"/>
              </w:rPr>
            </w:pPr>
            <w:r w:rsidRPr="00D975F9">
              <w:rPr>
                <w:rFonts w:ascii="Times New Roman" w:hAnsi="Times New Roman"/>
                <w:sz w:val="20"/>
                <w:szCs w:val="20"/>
              </w:rPr>
              <w:t>высшее</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8E0FC3"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lastRenderedPageBreak/>
              <w:t>Новасельцева В.Г.</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10</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sz w:val="20"/>
                <w:szCs w:val="20"/>
              </w:rPr>
            </w:pPr>
            <w:r w:rsidRPr="00D975F9">
              <w:rPr>
                <w:rFonts w:ascii="Times New Roman" w:hAnsi="Times New Roman"/>
                <w:sz w:val="20"/>
                <w:szCs w:val="20"/>
              </w:rPr>
              <w:t>1</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270E1D" w:rsidP="00527E38">
            <w:pPr>
              <w:tabs>
                <w:tab w:val="center" w:pos="4677"/>
                <w:tab w:val="right" w:pos="9355"/>
              </w:tabs>
              <w:spacing w:after="0" w:line="240" w:lineRule="auto"/>
              <w:rPr>
                <w:rFonts w:ascii="Times New Roman" w:hAnsi="Times New Roman"/>
                <w:sz w:val="20"/>
                <w:szCs w:val="20"/>
              </w:rPr>
            </w:pPr>
            <w:r w:rsidRPr="00D975F9">
              <w:rPr>
                <w:rFonts w:ascii="Times New Roman" w:hAnsi="Times New Roman"/>
                <w:sz w:val="20"/>
                <w:szCs w:val="20"/>
              </w:rPr>
              <w:t>высшее</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Панкратова Е.П.</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7</w:t>
            </w:r>
            <w:r w:rsidR="008E0FC3">
              <w:rPr>
                <w:rFonts w:ascii="Times New Roman" w:hAnsi="Times New Roman"/>
                <w:b/>
                <w:sz w:val="20"/>
                <w:szCs w:val="20"/>
              </w:rPr>
              <w:t>-8</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20</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270E1D"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соотв</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270E1D" w:rsidP="00527E38">
            <w:pPr>
              <w:tabs>
                <w:tab w:val="center" w:pos="4677"/>
                <w:tab w:val="right" w:pos="9355"/>
              </w:tabs>
              <w:spacing w:after="0" w:line="240" w:lineRule="auto"/>
              <w:rPr>
                <w:rFonts w:ascii="Times New Roman" w:hAnsi="Times New Roman"/>
                <w:sz w:val="20"/>
                <w:szCs w:val="20"/>
              </w:rPr>
            </w:pPr>
            <w:r w:rsidRPr="00D975F9">
              <w:rPr>
                <w:rFonts w:ascii="Times New Roman" w:hAnsi="Times New Roman"/>
                <w:sz w:val="20"/>
                <w:szCs w:val="20"/>
              </w:rPr>
              <w:t>высшее</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Сенчурова А.А.</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8E0FC3"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9</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25</w:t>
            </w:r>
          </w:p>
        </w:tc>
        <w:tc>
          <w:tcPr>
            <w:tcW w:w="1440"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jc w:val="center"/>
              <w:rPr>
                <w:rFonts w:ascii="Times New Roman" w:hAnsi="Times New Roman"/>
                <w:sz w:val="20"/>
                <w:szCs w:val="20"/>
              </w:rPr>
            </w:pPr>
            <w:r w:rsidRPr="00D975F9">
              <w:rPr>
                <w:rFonts w:ascii="Times New Roman" w:hAnsi="Times New Roman"/>
                <w:sz w:val="20"/>
                <w:szCs w:val="20"/>
              </w:rPr>
              <w:t>Соотв</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527E38" w:rsidP="00527E38">
            <w:pPr>
              <w:tabs>
                <w:tab w:val="center" w:pos="4677"/>
                <w:tab w:val="right" w:pos="9355"/>
              </w:tabs>
              <w:spacing w:after="0" w:line="240" w:lineRule="auto"/>
              <w:rPr>
                <w:rFonts w:ascii="Times New Roman" w:hAnsi="Times New Roman"/>
                <w:sz w:val="20"/>
                <w:szCs w:val="20"/>
              </w:rPr>
            </w:pPr>
            <w:r w:rsidRPr="00D975F9">
              <w:rPr>
                <w:rFonts w:ascii="Times New Roman" w:hAnsi="Times New Roman"/>
                <w:sz w:val="20"/>
                <w:szCs w:val="20"/>
              </w:rPr>
              <w:t>высшее</w:t>
            </w:r>
          </w:p>
        </w:tc>
      </w:tr>
      <w:tr w:rsidR="00527E38" w:rsidRPr="00D975F9" w:rsidTr="00527E38">
        <w:tc>
          <w:tcPr>
            <w:tcW w:w="2982"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9F41FA">
            <w:pPr>
              <w:tabs>
                <w:tab w:val="center" w:pos="4677"/>
                <w:tab w:val="right" w:pos="9355"/>
              </w:tabs>
              <w:spacing w:after="0" w:line="240" w:lineRule="auto"/>
              <w:rPr>
                <w:rFonts w:ascii="Times New Roman" w:hAnsi="Times New Roman"/>
                <w:b/>
                <w:sz w:val="20"/>
                <w:szCs w:val="20"/>
              </w:rPr>
            </w:pPr>
            <w:r>
              <w:rPr>
                <w:rFonts w:ascii="Times New Roman" w:hAnsi="Times New Roman"/>
                <w:b/>
                <w:sz w:val="20"/>
                <w:szCs w:val="20"/>
              </w:rPr>
              <w:t>Тарасова Н.Н.</w:t>
            </w:r>
          </w:p>
        </w:tc>
        <w:tc>
          <w:tcPr>
            <w:tcW w:w="918" w:type="dxa"/>
            <w:tcBorders>
              <w:top w:val="single" w:sz="4" w:space="0" w:color="000000"/>
              <w:left w:val="single" w:sz="4" w:space="0" w:color="000000"/>
              <w:bottom w:val="single" w:sz="4" w:space="0" w:color="000000"/>
              <w:right w:val="single" w:sz="4" w:space="0" w:color="000000"/>
            </w:tcBorders>
            <w:hideMark/>
          </w:tcPr>
          <w:p w:rsidR="00527E38" w:rsidRPr="00D975F9" w:rsidRDefault="008E0FC3" w:rsidP="00527E38">
            <w:pPr>
              <w:tabs>
                <w:tab w:val="center" w:pos="4677"/>
                <w:tab w:val="right" w:pos="9355"/>
              </w:tabs>
              <w:spacing w:after="0" w:line="240" w:lineRule="auto"/>
              <w:jc w:val="center"/>
              <w:rPr>
                <w:rFonts w:ascii="Times New Roman" w:hAnsi="Times New Roman"/>
                <w:b/>
                <w:sz w:val="20"/>
                <w:szCs w:val="20"/>
              </w:rPr>
            </w:pPr>
            <w:r>
              <w:rPr>
                <w:rFonts w:ascii="Times New Roman" w:hAnsi="Times New Roman"/>
                <w:b/>
                <w:sz w:val="20"/>
                <w:szCs w:val="20"/>
              </w:rPr>
              <w:t>10</w:t>
            </w:r>
          </w:p>
        </w:tc>
        <w:tc>
          <w:tcPr>
            <w:tcW w:w="1080" w:type="dxa"/>
            <w:tcBorders>
              <w:top w:val="single" w:sz="4" w:space="0" w:color="000000"/>
              <w:left w:val="single" w:sz="4" w:space="0" w:color="000000"/>
              <w:bottom w:val="single" w:sz="4" w:space="0" w:color="000000"/>
              <w:right w:val="single" w:sz="4" w:space="0" w:color="000000"/>
            </w:tcBorders>
            <w:hideMark/>
          </w:tcPr>
          <w:p w:rsidR="00527E38" w:rsidRPr="00D975F9" w:rsidRDefault="009F41FA"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20</w:t>
            </w:r>
          </w:p>
        </w:tc>
        <w:tc>
          <w:tcPr>
            <w:tcW w:w="1440" w:type="dxa"/>
            <w:tcBorders>
              <w:top w:val="single" w:sz="4" w:space="0" w:color="000000"/>
              <w:left w:val="single" w:sz="4" w:space="0" w:color="000000"/>
              <w:bottom w:val="single" w:sz="4" w:space="0" w:color="000000"/>
              <w:right w:val="single" w:sz="4" w:space="0" w:color="000000"/>
            </w:tcBorders>
          </w:tcPr>
          <w:p w:rsidR="00527E38" w:rsidRPr="00D975F9" w:rsidRDefault="00270E1D" w:rsidP="00527E38">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1</w:t>
            </w:r>
          </w:p>
        </w:tc>
        <w:tc>
          <w:tcPr>
            <w:tcW w:w="4284" w:type="dxa"/>
            <w:tcBorders>
              <w:top w:val="single" w:sz="4" w:space="0" w:color="000000"/>
              <w:left w:val="single" w:sz="4" w:space="0" w:color="000000"/>
              <w:bottom w:val="single" w:sz="4" w:space="0" w:color="000000"/>
              <w:right w:val="single" w:sz="4" w:space="0" w:color="000000"/>
            </w:tcBorders>
            <w:hideMark/>
          </w:tcPr>
          <w:p w:rsidR="00527E38" w:rsidRPr="00D975F9" w:rsidRDefault="00270E1D" w:rsidP="00527E38">
            <w:pPr>
              <w:tabs>
                <w:tab w:val="center" w:pos="4677"/>
                <w:tab w:val="right" w:pos="9355"/>
              </w:tabs>
              <w:spacing w:after="0" w:line="240" w:lineRule="auto"/>
              <w:rPr>
                <w:rFonts w:ascii="Times New Roman" w:hAnsi="Times New Roman"/>
                <w:sz w:val="20"/>
                <w:szCs w:val="20"/>
              </w:rPr>
            </w:pPr>
            <w:r>
              <w:rPr>
                <w:rFonts w:ascii="Times New Roman" w:hAnsi="Times New Roman"/>
                <w:sz w:val="20"/>
                <w:szCs w:val="20"/>
              </w:rPr>
              <w:t>с/с</w:t>
            </w:r>
          </w:p>
        </w:tc>
      </w:tr>
    </w:tbl>
    <w:p w:rsidR="00527E38" w:rsidRPr="00D975F9" w:rsidRDefault="00527E38" w:rsidP="00527E38">
      <w:pPr>
        <w:tabs>
          <w:tab w:val="left" w:pos="-709"/>
        </w:tabs>
        <w:spacing w:after="0" w:line="240" w:lineRule="auto"/>
        <w:jc w:val="both"/>
        <w:rPr>
          <w:rFonts w:ascii="Times New Roman" w:hAnsi="Times New Roman"/>
          <w:bCs/>
          <w:sz w:val="20"/>
          <w:szCs w:val="20"/>
        </w:rPr>
      </w:pPr>
      <w:r w:rsidRPr="00D975F9">
        <w:rPr>
          <w:rFonts w:ascii="Times New Roman" w:hAnsi="Times New Roman"/>
          <w:bCs/>
          <w:sz w:val="20"/>
          <w:szCs w:val="20"/>
        </w:rPr>
        <w:t xml:space="preserve">Смысл жизни классного руководителя - классный коллектив. Он определяет нашу позицию, творческий принцип. </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Перед каждым классным руководителем стоят практически одни и те же вопросы: как воспитывать сегодня? Какую цель преследовать? Какие методы воздействия сегодня могут стать полезными, а какие, наоборот, пойдут во вред? Сейчас как никогда важно формирование жизнестойкой, жизнеспособной личности.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дети умеют распределить между собой работу, стремятся к общению в свободное время.</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сформированности потенциалов (интеллектуального,  творческого, коммуникационного и т.д.) у учащихся класса, планируют индивидуальную работу с учащимися.</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xml:space="preserve">   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527E38" w:rsidRPr="00D975F9" w:rsidRDefault="00527E38" w:rsidP="00527E38">
      <w:pPr>
        <w:tabs>
          <w:tab w:val="left" w:pos="-709"/>
        </w:tabs>
        <w:spacing w:after="0" w:line="240" w:lineRule="auto"/>
        <w:ind w:left="284" w:right="57"/>
        <w:jc w:val="both"/>
        <w:rPr>
          <w:rFonts w:ascii="Times New Roman" w:hAnsi="Times New Roman"/>
          <w:sz w:val="20"/>
          <w:szCs w:val="20"/>
        </w:rPr>
      </w:pPr>
      <w:r w:rsidRPr="00D975F9">
        <w:rPr>
          <w:rFonts w:ascii="Times New Roman" w:hAnsi="Times New Roman"/>
          <w:sz w:val="20"/>
          <w:szCs w:val="20"/>
        </w:rPr>
        <w:t xml:space="preserve">      Анализ системы внутришкольного контроля, рейтинга общественной активности классов, анкетирования учащихся показал, что наиболее эффективно в прошедшем учебном году проявили себя кл</w:t>
      </w:r>
      <w:r w:rsidR="00B218BC">
        <w:rPr>
          <w:rFonts w:ascii="Times New Roman" w:hAnsi="Times New Roman"/>
          <w:sz w:val="20"/>
          <w:szCs w:val="20"/>
        </w:rPr>
        <w:t xml:space="preserve">ассные руководители: Малашкина Т.Н., </w:t>
      </w:r>
      <w:r w:rsidR="004E4A4E">
        <w:rPr>
          <w:rFonts w:ascii="Times New Roman" w:hAnsi="Times New Roman"/>
          <w:sz w:val="20"/>
          <w:szCs w:val="20"/>
        </w:rPr>
        <w:t>Новасельцева В.Г., Зинакова И.В.</w:t>
      </w:r>
      <w:r w:rsidR="00B218BC">
        <w:rPr>
          <w:rFonts w:ascii="Times New Roman" w:hAnsi="Times New Roman"/>
          <w:sz w:val="20"/>
          <w:szCs w:val="20"/>
        </w:rPr>
        <w:t>., Панкратова Е.П., Сенчурова А.А., Сквороднева Е.П.</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  </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ab/>
        <w:t>Большинство классных руководителей сделали это с душой, но в основном основываясь на своих наблюдениях и педагогической интуиции, не опираясь ни на какие аналитические исследования. Между тем сейчас наиболее актуально стоит вопрос не просто о формальном планировании, а об инновационных формах планирования, опирающихся на серьезную аналитическую основу:</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    - диагностика учащихся (именно она позволяет найти все минусы и плюсы  в нашей работе; узнать, чего не хватает нашим детям,  на какие темы  они хотят  с нами общаться,  какие классные часы им понравились, а на каких, откровенно говоря им хотелось бы поспать);</w:t>
      </w:r>
    </w:p>
    <w:p w:rsidR="00527E38" w:rsidRPr="00D975F9" w:rsidRDefault="00527E38" w:rsidP="00527E38">
      <w:pPr>
        <w:tabs>
          <w:tab w:val="left" w:pos="-709"/>
        </w:tabs>
        <w:spacing w:after="0" w:line="240" w:lineRule="auto"/>
        <w:ind w:left="284" w:firstLine="210"/>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диагностика родителей.</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ab/>
        <w:t>Большое внимание  уделялось проведению тематических классных часов. Это отмечали многие дети. Писали об этом классные руководители. Проблемы, обсуждаемые на классных часах, способствуют повышению  учебной мотивации и повышению качества учебы, повышению дисциплины, нравственному воспитанию. Многие классные руководители ставили задачу проведения тематических классных часов, совершенствования их содержания и эффективности на предстоящий учебный год. В связи с этим было решено апробировать  курс «Я гражданин» автор Я.В.Соколов, который дает широкие возможности в воспитании патриота, гражданина и просто человека. Каждый классный руководитель провел 18 классных часов , охватывающих  многие направления воспитательной работы. Формируется банк конспектов по курсу.</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Следует отметить , что за год работы по курсу , мы увидели интересные классные часы, живой  интерес к поднятым проблемам. Следует продолжить работу в данном направлении на новый учебный год.</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Все  классные </w:t>
      </w:r>
      <w:r w:rsidRPr="00D975F9">
        <w:rPr>
          <w:rFonts w:ascii="Times New Roman" w:hAnsi="Times New Roman"/>
          <w:iCs/>
          <w:sz w:val="20"/>
          <w:szCs w:val="20"/>
        </w:rPr>
        <w:t>руководители</w:t>
      </w:r>
      <w:r w:rsidRPr="00D975F9">
        <w:rPr>
          <w:rFonts w:ascii="Times New Roman" w:hAnsi="Times New Roman"/>
          <w:sz w:val="20"/>
          <w:szCs w:val="20"/>
        </w:rPr>
        <w:t>проводят классные часы, принимают активное участие  в ежемесячных традиционных школьных делах.  Активно привлекались учащиеся начальной школы, что дало  возможность объединить младшее и старшее звено. И прогресс на лицо. Выявились учащиеся с неординарным мышлением, актерскими способностями, вокальными данными.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Многие классные руководители уделяют большое внимание расширению кругозора  учащихся посредством  экскурсий , посещения памятных мест. Данное направление помогает показать мир, взаимоотношения людей, стили поведения в различных местах. Ребята замечательно ориентируются в социуме, активны, знают правила этикета. А приобретенные знания и умения активно используют в повседневной жизни, что соответствует поставленной цели и задачам воспитательной работы</w:t>
      </w:r>
    </w:p>
    <w:p w:rsidR="00527E38" w:rsidRPr="00D975F9" w:rsidRDefault="00527E38" w:rsidP="00527E38">
      <w:pPr>
        <w:pStyle w:val="a4"/>
        <w:spacing w:before="0" w:beforeAutospacing="0" w:after="0" w:afterAutospacing="0"/>
        <w:ind w:firstLine="720"/>
        <w:rPr>
          <w:sz w:val="20"/>
          <w:szCs w:val="20"/>
        </w:rPr>
      </w:pPr>
      <w:r w:rsidRPr="00D975F9">
        <w:rPr>
          <w:sz w:val="20"/>
          <w:szCs w:val="20"/>
        </w:rPr>
        <w:tab/>
      </w:r>
      <w:r w:rsidRPr="00D975F9">
        <w:rPr>
          <w:b/>
          <w:bCs/>
          <w:sz w:val="20"/>
          <w:szCs w:val="20"/>
        </w:rPr>
        <w:t>Изучение уровня воспитанности учащихся</w:t>
      </w:r>
    </w:p>
    <w:p w:rsidR="00527E38" w:rsidRPr="00D975F9" w:rsidRDefault="00527E38" w:rsidP="00B218BC">
      <w:pPr>
        <w:spacing w:after="0" w:line="240" w:lineRule="auto"/>
        <w:rPr>
          <w:rFonts w:ascii="Times New Roman" w:hAnsi="Times New Roman"/>
          <w:sz w:val="20"/>
          <w:szCs w:val="20"/>
        </w:rPr>
      </w:pPr>
      <w:r w:rsidRPr="00D975F9">
        <w:rPr>
          <w:rFonts w:ascii="Times New Roman" w:hAnsi="Times New Roman"/>
          <w:sz w:val="20"/>
          <w:szCs w:val="20"/>
        </w:rPr>
        <w:t xml:space="preserve">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 Общеизвестно, что многие классные руководители затрудняются дать характеристику классного коллектива, определить уровень его развития, проследить за изменениями в течение года. Поэтому в помощь классным руководителям была предложена диагностическая программа изучения уровня воспитанности учащихся Н.П.Царевой. В целях выявления основных качеств личности, которые надо выработать в себе, для достижения успеха проведена диагностика учащихся 1-11-х классов. Вывод: Во всех классах наблюдается рост уровня воспитанности, что указывает на правильность выбора методов и грамотный подход классных руководителей к учащимся. </w:t>
      </w:r>
    </w:p>
    <w:p w:rsidR="00527E38" w:rsidRPr="00D975F9" w:rsidRDefault="00527E38" w:rsidP="00B218BC">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 мае закончился учебный процесс, но не закончилась работа педагогов. Июнь – время действия ле</w:t>
      </w:r>
      <w:r w:rsidR="00B218BC">
        <w:rPr>
          <w:rFonts w:ascii="Times New Roman" w:hAnsi="Times New Roman"/>
          <w:sz w:val="20"/>
          <w:szCs w:val="20"/>
        </w:rPr>
        <w:t>тнего школьного лагеря «Юность</w:t>
      </w:r>
      <w:r w:rsidRPr="00D975F9">
        <w:rPr>
          <w:rFonts w:ascii="Times New Roman" w:hAnsi="Times New Roman"/>
          <w:sz w:val="20"/>
          <w:szCs w:val="20"/>
        </w:rPr>
        <w:t xml:space="preserve">», где проводилась не менее значимая работа. И наши педагоги справились на «отлично». С 5 по 27 </w:t>
      </w:r>
      <w:r w:rsidR="004E4A4E">
        <w:rPr>
          <w:rFonts w:ascii="Times New Roman" w:hAnsi="Times New Roman"/>
          <w:sz w:val="20"/>
          <w:szCs w:val="20"/>
        </w:rPr>
        <w:lastRenderedPageBreak/>
        <w:t>июня 2015</w:t>
      </w:r>
      <w:r w:rsidRPr="00D975F9">
        <w:rPr>
          <w:rFonts w:ascii="Times New Roman" w:hAnsi="Times New Roman"/>
          <w:sz w:val="20"/>
          <w:szCs w:val="20"/>
        </w:rPr>
        <w:t xml:space="preserve"> года в течение 18 рабочих дней на базе</w:t>
      </w:r>
      <w:r w:rsidR="00B218BC">
        <w:rPr>
          <w:rFonts w:ascii="Times New Roman" w:hAnsi="Times New Roman"/>
          <w:sz w:val="20"/>
          <w:szCs w:val="20"/>
        </w:rPr>
        <w:t xml:space="preserve"> МБОУ Глодневская  СОШ действовал </w:t>
      </w:r>
      <w:r w:rsidRPr="00D975F9">
        <w:rPr>
          <w:rFonts w:ascii="Times New Roman" w:hAnsi="Times New Roman"/>
          <w:sz w:val="20"/>
          <w:szCs w:val="20"/>
        </w:rPr>
        <w:t xml:space="preserve"> летний  оздоровительный лаге</w:t>
      </w:r>
      <w:r w:rsidR="00B218BC">
        <w:rPr>
          <w:rFonts w:ascii="Times New Roman" w:hAnsi="Times New Roman"/>
          <w:sz w:val="20"/>
          <w:szCs w:val="20"/>
        </w:rPr>
        <w:t>рь с дневным пребыванием « Юность». Начальник лагеря:  Новасельцева В.Г.</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Цель работы лагеря « Искатель»:</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создание благоприятных условий для укрепления здоровья и организации досуга учащихся, во время летних каникул, развитие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527E38" w:rsidRPr="00D975F9" w:rsidRDefault="00B218BC" w:rsidP="00527E38">
      <w:pPr>
        <w:spacing w:after="0" w:line="240" w:lineRule="auto"/>
        <w:rPr>
          <w:rFonts w:ascii="Times New Roman" w:hAnsi="Times New Roman"/>
          <w:sz w:val="20"/>
          <w:szCs w:val="20"/>
        </w:rPr>
      </w:pPr>
      <w:r>
        <w:rPr>
          <w:rFonts w:ascii="Times New Roman" w:hAnsi="Times New Roman"/>
          <w:sz w:val="20"/>
          <w:szCs w:val="20"/>
        </w:rPr>
        <w:t>Задачи работы лагеря « Юность</w:t>
      </w:r>
      <w:r w:rsidR="00527E38" w:rsidRPr="00D975F9">
        <w:rPr>
          <w:rFonts w:ascii="Times New Roman" w:hAnsi="Times New Roman"/>
          <w:sz w:val="20"/>
          <w:szCs w:val="20"/>
        </w:rPr>
        <w:t>»:</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проведение работы с детьми сочетающей развитие и воспитание с оздоровительным отдыхом;</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развитие творческих способностей школьников;</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воспитание культуры поведения;</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формирование у школьников навыков общения;</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привитие навыков здорового образа жизни;</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расширение кругозора учащихся посредством экскурсий по родному краю.</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К ра</w:t>
      </w:r>
      <w:r w:rsidR="00B218BC">
        <w:rPr>
          <w:rFonts w:ascii="Times New Roman" w:hAnsi="Times New Roman"/>
          <w:sz w:val="20"/>
          <w:szCs w:val="20"/>
        </w:rPr>
        <w:t>боте в лагере были привлечены 8</w:t>
      </w:r>
      <w:r w:rsidRPr="00D975F9">
        <w:rPr>
          <w:rFonts w:ascii="Times New Roman" w:hAnsi="Times New Roman"/>
          <w:sz w:val="20"/>
          <w:szCs w:val="20"/>
        </w:rPr>
        <w:t xml:space="preserve"> педагогов и работни</w:t>
      </w:r>
      <w:r w:rsidR="00B218BC">
        <w:rPr>
          <w:rFonts w:ascii="Times New Roman" w:hAnsi="Times New Roman"/>
          <w:sz w:val="20"/>
          <w:szCs w:val="20"/>
        </w:rPr>
        <w:t>ков школы. В лагере отдыхали 22</w:t>
      </w:r>
      <w:r w:rsidRPr="00D975F9">
        <w:rPr>
          <w:rFonts w:ascii="Times New Roman" w:hAnsi="Times New Roman"/>
          <w:sz w:val="20"/>
          <w:szCs w:val="20"/>
        </w:rPr>
        <w:t>учащихся 1-</w:t>
      </w:r>
      <w:r w:rsidR="00B218BC">
        <w:rPr>
          <w:rFonts w:ascii="Times New Roman" w:hAnsi="Times New Roman"/>
          <w:sz w:val="20"/>
          <w:szCs w:val="20"/>
        </w:rPr>
        <w:t>7 классов. Детей объединили в 2разновозрастных  отрядов по 10,12 ч</w:t>
      </w:r>
      <w:r w:rsidRPr="00D975F9">
        <w:rPr>
          <w:rFonts w:ascii="Times New Roman" w:hAnsi="Times New Roman"/>
          <w:sz w:val="20"/>
          <w:szCs w:val="20"/>
        </w:rPr>
        <w:t>е</w:t>
      </w:r>
      <w:r w:rsidR="00B218BC">
        <w:rPr>
          <w:rFonts w:ascii="Times New Roman" w:hAnsi="Times New Roman"/>
          <w:sz w:val="20"/>
          <w:szCs w:val="20"/>
        </w:rPr>
        <w:t>ловек. В каждом отряде работало по 4 воспитателя</w:t>
      </w:r>
      <w:r w:rsidRPr="00D975F9">
        <w:rPr>
          <w:rFonts w:ascii="Times New Roman" w:hAnsi="Times New Roman"/>
          <w:sz w:val="20"/>
          <w:szCs w:val="20"/>
        </w:rPr>
        <w:t>. Каждый отряд имел свое оригинальное название, девиз, эмблему, отрядную песню.</w:t>
      </w:r>
    </w:p>
    <w:p w:rsidR="00527E38" w:rsidRPr="00D975F9" w:rsidRDefault="00B218BC" w:rsidP="00527E38">
      <w:pPr>
        <w:spacing w:after="0" w:line="240" w:lineRule="auto"/>
        <w:rPr>
          <w:rFonts w:ascii="Times New Roman" w:hAnsi="Times New Roman"/>
          <w:sz w:val="20"/>
          <w:szCs w:val="20"/>
        </w:rPr>
      </w:pPr>
      <w:r>
        <w:rPr>
          <w:rFonts w:ascii="Times New Roman" w:hAnsi="Times New Roman"/>
          <w:sz w:val="20"/>
          <w:szCs w:val="20"/>
        </w:rPr>
        <w:t xml:space="preserve">   Отряд «Неунывайка</w:t>
      </w:r>
      <w:r w:rsidR="00527E38" w:rsidRPr="00D975F9">
        <w:rPr>
          <w:rFonts w:ascii="Times New Roman" w:hAnsi="Times New Roman"/>
          <w:sz w:val="20"/>
          <w:szCs w:val="20"/>
        </w:rPr>
        <w:t>»</w:t>
      </w:r>
      <w:r>
        <w:rPr>
          <w:rFonts w:ascii="Times New Roman" w:hAnsi="Times New Roman"/>
          <w:sz w:val="20"/>
          <w:szCs w:val="20"/>
        </w:rPr>
        <w:t xml:space="preserve"> - начальник отряда Зинакова И.В.., воспитатели Малашкина Т.Н., Зинакова Л.Д., Чеснокова З.Н.</w:t>
      </w:r>
    </w:p>
    <w:p w:rsidR="00527E38" w:rsidRPr="00D975F9" w:rsidRDefault="00B218BC" w:rsidP="00527E38">
      <w:pPr>
        <w:spacing w:after="0" w:line="240" w:lineRule="auto"/>
        <w:rPr>
          <w:rFonts w:ascii="Times New Roman" w:hAnsi="Times New Roman"/>
          <w:sz w:val="20"/>
          <w:szCs w:val="20"/>
        </w:rPr>
      </w:pPr>
      <w:r>
        <w:rPr>
          <w:rFonts w:ascii="Times New Roman" w:hAnsi="Times New Roman"/>
          <w:sz w:val="20"/>
          <w:szCs w:val="20"/>
        </w:rPr>
        <w:t xml:space="preserve">   Отряд «Искатели</w:t>
      </w:r>
      <w:r w:rsidR="00527E38" w:rsidRPr="00D975F9">
        <w:rPr>
          <w:rFonts w:ascii="Times New Roman" w:hAnsi="Times New Roman"/>
          <w:sz w:val="20"/>
          <w:szCs w:val="20"/>
        </w:rPr>
        <w:t xml:space="preserve">» </w:t>
      </w:r>
      <w:r>
        <w:rPr>
          <w:rFonts w:ascii="Times New Roman" w:hAnsi="Times New Roman"/>
          <w:sz w:val="20"/>
          <w:szCs w:val="20"/>
        </w:rPr>
        <w:t xml:space="preserve">- начальник отряда Торкунова О.Г., воспитатели Панкратова Е.П., Тарасова Н.Н.,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В условиях летнего школьного оздоровительного лагеря отдых детей уникален с точки зрения организации самостоятельной жизнедеятельности личности в свободное время. В школьном лагере ребенок заполняет свое свободное время интересными и полезными делами. Весь педагогический коллектив лагеря организовал свою работу на развитие личности отдыхающих. В летнем лагере с дневным пребыванием учащиеся могли не только отдохнуть, но и получить разнообразные дополнительные знания и поправить свое здоровье. У детей появились возможности проявить себя в новой роли. Здесь они могли зарекомендовать себя как спортсмены, туристы, краеведы, художники, мастера, певцы, танцоры, рассказчики.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Для хорошего настроения нужны интересные затеи, поэтому, организуя коллективные творческие мероприятия, педагоги заботились о том, чтобы они были неповторимыми, креативными, яркими. Среди таких мероприятий были как ставшие уже традиционными, так и новые. Проведенные мероприятия способствовали раскрытию талантов каждого ребенка</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Игровая праздничная атмосфера таких мероприятий создавала положительный эмоциональный фон, стимулировала творчество детей, позволяло им жить в радостно-оптимистическом ритме.</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Педагоги лагеря работали в тесном сотрудничес</w:t>
      </w:r>
      <w:r w:rsidR="009E1F4E">
        <w:rPr>
          <w:rFonts w:ascii="Times New Roman" w:hAnsi="Times New Roman"/>
          <w:sz w:val="20"/>
          <w:szCs w:val="20"/>
        </w:rPr>
        <w:t>тве с работниками сельской библиотеки, СДК.</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В лагере в различных формах осуществлялось патриотическое и нравственное воспитание: встречи, беседы, экскурсии.</w:t>
      </w:r>
    </w:p>
    <w:p w:rsidR="00527E38" w:rsidRPr="00D975F9" w:rsidRDefault="009E1F4E" w:rsidP="00527E38">
      <w:pPr>
        <w:spacing w:after="0" w:line="240" w:lineRule="auto"/>
        <w:rPr>
          <w:rFonts w:ascii="Times New Roman" w:hAnsi="Times New Roman"/>
          <w:sz w:val="20"/>
          <w:szCs w:val="20"/>
        </w:rPr>
      </w:pPr>
      <w:r>
        <w:rPr>
          <w:rFonts w:ascii="Times New Roman" w:hAnsi="Times New Roman"/>
          <w:sz w:val="20"/>
          <w:szCs w:val="20"/>
        </w:rPr>
        <w:t xml:space="preserve"> В сельской </w:t>
      </w:r>
      <w:r w:rsidR="00527E38" w:rsidRPr="00D975F9">
        <w:rPr>
          <w:rFonts w:ascii="Times New Roman" w:hAnsi="Times New Roman"/>
          <w:sz w:val="20"/>
          <w:szCs w:val="20"/>
        </w:rPr>
        <w:t>библиотеке были посещены следующие мероприятия:</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13 июня 2014 года – «Природа так умна и справедлива»</w:t>
      </w:r>
    </w:p>
    <w:p w:rsidR="00527E38" w:rsidRPr="00D975F9" w:rsidRDefault="009E1F4E" w:rsidP="00527E38">
      <w:pPr>
        <w:spacing w:after="0" w:line="240" w:lineRule="auto"/>
        <w:rPr>
          <w:rFonts w:ascii="Times New Roman" w:hAnsi="Times New Roman"/>
          <w:sz w:val="20"/>
          <w:szCs w:val="20"/>
        </w:rPr>
      </w:pPr>
      <w:r>
        <w:rPr>
          <w:rFonts w:ascii="Times New Roman" w:hAnsi="Times New Roman"/>
          <w:sz w:val="20"/>
          <w:szCs w:val="20"/>
        </w:rPr>
        <w:t xml:space="preserve">20 </w:t>
      </w:r>
      <w:r w:rsidR="00527E38" w:rsidRPr="00D975F9">
        <w:rPr>
          <w:rFonts w:ascii="Times New Roman" w:hAnsi="Times New Roman"/>
          <w:sz w:val="20"/>
          <w:szCs w:val="20"/>
        </w:rPr>
        <w:t>июня 2014 года – «И пусть поколения знают»</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21 июня 2014 года накануне Дня Ск</w:t>
      </w:r>
      <w:r w:rsidR="009E1F4E">
        <w:rPr>
          <w:rFonts w:ascii="Times New Roman" w:hAnsi="Times New Roman"/>
          <w:sz w:val="20"/>
          <w:szCs w:val="20"/>
        </w:rPr>
        <w:t xml:space="preserve">орби отряды возложили цветы к братским захоронениям в с. Глоднево, в д. Вежёнка.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Работа по физическому совершенствованию включала в себя соблюдение режима дня, санитарно-гигиенические  процедуры, спортивные занятия и соревнования, праздники на свежем воздухе и походы по родным местам.   В день закрытия лагерной смены 27 июня 2014 года были подведены итоги работы отрядов и творческих мастерских. Также были представлены выставки работ учащихся в профильных группах, презентации отрядной жизни, фотогазеты, художественные альбомы  « Лето 2014». Кроме того, были сделаны награждения отрядов и лучших вожатых и воспитателей за достижения в проведенных в лагере мероприятиях.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Таким образом, поставленные цели и задачи работы летнего лагеря </w:t>
      </w:r>
      <w:r w:rsidR="009E1F4E">
        <w:rPr>
          <w:rFonts w:ascii="Times New Roman" w:hAnsi="Times New Roman"/>
          <w:sz w:val="20"/>
          <w:szCs w:val="20"/>
        </w:rPr>
        <w:t xml:space="preserve">с дневным пребыванием «Юность </w:t>
      </w:r>
      <w:r w:rsidRPr="00D975F9">
        <w:rPr>
          <w:rFonts w:ascii="Times New Roman" w:hAnsi="Times New Roman"/>
          <w:sz w:val="20"/>
          <w:szCs w:val="20"/>
        </w:rPr>
        <w:t>» были выполнены.</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Подводя итоги работы лагеря можно сделать вывод, что летний школьный лагерь </w:t>
      </w:r>
      <w:r w:rsidR="009E1F4E">
        <w:rPr>
          <w:rFonts w:ascii="Times New Roman" w:hAnsi="Times New Roman"/>
          <w:sz w:val="20"/>
          <w:szCs w:val="20"/>
        </w:rPr>
        <w:t>с дневным пребыванием « Юность</w:t>
      </w:r>
      <w:r w:rsidRPr="00D975F9">
        <w:rPr>
          <w:rFonts w:ascii="Times New Roman" w:hAnsi="Times New Roman"/>
          <w:sz w:val="20"/>
          <w:szCs w:val="20"/>
        </w:rPr>
        <w:t xml:space="preserve">» - это педагогическая система, способствующая развитию ребенка как творческой личности, его духовному и физическому саморазвитию, развитию возможностей для воспитания трудолюбия активности, целеустремленности, здорового образа жизни.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tabs>
          <w:tab w:val="left" w:pos="-709"/>
        </w:tabs>
        <w:spacing w:after="0" w:line="240" w:lineRule="auto"/>
        <w:jc w:val="both"/>
        <w:rPr>
          <w:rFonts w:ascii="Times New Roman" w:hAnsi="Times New Roman"/>
          <w:sz w:val="20"/>
          <w:szCs w:val="20"/>
        </w:rPr>
      </w:pP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Задачи, стоящие перед классными руководителями и заместителем директора по воспитательной работе на 2014-2015 уч. год в этом направлении, следующие:</w:t>
      </w:r>
    </w:p>
    <w:p w:rsidR="00527E38" w:rsidRPr="00D975F9" w:rsidRDefault="00527E38" w:rsidP="003A1757">
      <w:pPr>
        <w:numPr>
          <w:ilvl w:val="0"/>
          <w:numId w:val="108"/>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Повышать методическое мастерство классных руководителей в аналитической деятельности и в планировании.</w:t>
      </w:r>
    </w:p>
    <w:p w:rsidR="00527E38" w:rsidRPr="00D975F9" w:rsidRDefault="00527E38" w:rsidP="003A1757">
      <w:pPr>
        <w:numPr>
          <w:ilvl w:val="0"/>
          <w:numId w:val="108"/>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w:t>
      </w:r>
    </w:p>
    <w:p w:rsidR="00527E38" w:rsidRPr="00D975F9" w:rsidRDefault="00527E38" w:rsidP="00527E38">
      <w:pPr>
        <w:tabs>
          <w:tab w:val="left" w:pos="-709"/>
        </w:tabs>
        <w:spacing w:after="0" w:line="240" w:lineRule="auto"/>
        <w:ind w:left="284"/>
        <w:jc w:val="center"/>
        <w:rPr>
          <w:rFonts w:ascii="Times New Roman" w:hAnsi="Times New Roman"/>
          <w:sz w:val="20"/>
          <w:szCs w:val="20"/>
        </w:rPr>
      </w:pPr>
      <w:r w:rsidRPr="00D975F9">
        <w:rPr>
          <w:rFonts w:ascii="Times New Roman" w:hAnsi="Times New Roman"/>
          <w:b/>
          <w:sz w:val="20"/>
          <w:szCs w:val="20"/>
        </w:rPr>
        <w:t>Анализ внеурочных мероприятий</w:t>
      </w:r>
      <w:r w:rsidRPr="00D975F9">
        <w:rPr>
          <w:rFonts w:ascii="Times New Roman" w:hAnsi="Times New Roman"/>
          <w:sz w:val="20"/>
          <w:szCs w:val="20"/>
        </w:rPr>
        <w:t>:</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За год были проведены следующие мероприятия общешкольного масштаба: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День знаний;</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День Учителя;</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День пожилого человека;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Осенний бал;</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lastRenderedPageBreak/>
        <w:t>- акция «Я выбираю спорт , как альтернативу пагубным привычкам»;</w:t>
      </w:r>
    </w:p>
    <w:p w:rsidR="00527E38" w:rsidRPr="00D975F9" w:rsidRDefault="00527E38" w:rsidP="00262692">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Новогодний серпантин;</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День Защитника Отечества;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- 8 марта;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Дни здоровья;</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-День Победы;</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Последний звонок;</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Выпускные вечера.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xml:space="preserve">   В ходе организации традиционных школьных дел прослеживается обязательная цепочка технологических звеньев. Главное всей работы заключается в том, что учащиеся приобретают навыки организации и управления в творческой, интересной для них форме.</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ab/>
        <w:t>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527E38" w:rsidRPr="00D975F9" w:rsidRDefault="00527E38" w:rsidP="00527E38">
      <w:pPr>
        <w:tabs>
          <w:tab w:val="left" w:pos="-709"/>
        </w:tabs>
        <w:spacing w:after="0" w:line="240" w:lineRule="auto"/>
        <w:ind w:left="284"/>
        <w:jc w:val="both"/>
        <w:rPr>
          <w:rFonts w:ascii="Times New Roman" w:hAnsi="Times New Roman"/>
          <w:color w:val="000000"/>
          <w:sz w:val="20"/>
          <w:szCs w:val="20"/>
        </w:rPr>
      </w:pPr>
      <w:r w:rsidRPr="00D975F9">
        <w:rPr>
          <w:rFonts w:ascii="Times New Roman" w:hAnsi="Times New Roman"/>
          <w:color w:val="000000"/>
          <w:sz w:val="20"/>
          <w:szCs w:val="20"/>
        </w:rPr>
        <w:t>   В соответствии с этим в воспитательной работе школы на 2013-2014 учебный год  были определены следующие направленности деятельности, на протяжении нескольких лет ставшие традиционными:</w:t>
      </w:r>
    </w:p>
    <w:p w:rsidR="00527E38" w:rsidRPr="00D975F9" w:rsidRDefault="00527E38" w:rsidP="00527E38">
      <w:pPr>
        <w:tabs>
          <w:tab w:val="left" w:pos="-709"/>
        </w:tabs>
        <w:autoSpaceDE w:val="0"/>
        <w:spacing w:after="0" w:line="240" w:lineRule="auto"/>
        <w:ind w:left="284" w:hanging="360"/>
        <w:jc w:val="both"/>
        <w:rPr>
          <w:rFonts w:ascii="Times New Roman" w:hAnsi="Times New Roman"/>
          <w:color w:val="000000"/>
          <w:sz w:val="20"/>
          <w:szCs w:val="20"/>
        </w:rPr>
      </w:pPr>
      <w:r w:rsidRPr="00D975F9">
        <w:rPr>
          <w:rFonts w:ascii="Times New Roman" w:hAnsi="Times New Roman"/>
          <w:color w:val="000000"/>
          <w:sz w:val="20"/>
          <w:szCs w:val="20"/>
        </w:rPr>
        <w:t>-          интеллектуально-познавательное;</w:t>
      </w:r>
    </w:p>
    <w:p w:rsidR="00527E38" w:rsidRPr="00D975F9" w:rsidRDefault="00527E38" w:rsidP="00527E38">
      <w:pPr>
        <w:tabs>
          <w:tab w:val="left" w:pos="-709"/>
        </w:tabs>
        <w:autoSpaceDE w:val="0"/>
        <w:spacing w:after="0" w:line="240" w:lineRule="auto"/>
        <w:ind w:left="284" w:hanging="360"/>
        <w:jc w:val="both"/>
        <w:rPr>
          <w:rFonts w:ascii="Times New Roman" w:hAnsi="Times New Roman"/>
          <w:color w:val="000000"/>
          <w:sz w:val="20"/>
          <w:szCs w:val="20"/>
        </w:rPr>
      </w:pPr>
      <w:r w:rsidRPr="00D975F9">
        <w:rPr>
          <w:rFonts w:ascii="Times New Roman" w:hAnsi="Times New Roman"/>
          <w:color w:val="000000"/>
          <w:sz w:val="20"/>
          <w:szCs w:val="20"/>
        </w:rPr>
        <w:t>-          гражданско-патриотическое;</w:t>
      </w:r>
    </w:p>
    <w:p w:rsidR="00527E38" w:rsidRPr="00D975F9" w:rsidRDefault="00527E38" w:rsidP="00527E38">
      <w:pPr>
        <w:tabs>
          <w:tab w:val="left" w:pos="-709"/>
        </w:tabs>
        <w:autoSpaceDE w:val="0"/>
        <w:spacing w:after="0" w:line="240" w:lineRule="auto"/>
        <w:ind w:left="284" w:hanging="360"/>
        <w:jc w:val="both"/>
        <w:rPr>
          <w:rFonts w:ascii="Times New Roman" w:hAnsi="Times New Roman"/>
          <w:color w:val="000000"/>
          <w:sz w:val="20"/>
          <w:szCs w:val="20"/>
        </w:rPr>
      </w:pPr>
      <w:r w:rsidRPr="00D975F9">
        <w:rPr>
          <w:rFonts w:ascii="Times New Roman" w:hAnsi="Times New Roman"/>
          <w:color w:val="000000"/>
          <w:sz w:val="20"/>
          <w:szCs w:val="20"/>
        </w:rPr>
        <w:t>-          художественно-эстетическое;</w:t>
      </w:r>
    </w:p>
    <w:p w:rsidR="00527E38" w:rsidRPr="00D975F9" w:rsidRDefault="00527E38" w:rsidP="00527E38">
      <w:pPr>
        <w:tabs>
          <w:tab w:val="left" w:pos="-709"/>
        </w:tabs>
        <w:autoSpaceDE w:val="0"/>
        <w:spacing w:after="0" w:line="240" w:lineRule="auto"/>
        <w:ind w:left="284" w:hanging="360"/>
        <w:jc w:val="both"/>
        <w:rPr>
          <w:rFonts w:ascii="Times New Roman" w:hAnsi="Times New Roman"/>
          <w:color w:val="000000"/>
          <w:sz w:val="20"/>
          <w:szCs w:val="20"/>
        </w:rPr>
      </w:pPr>
      <w:r w:rsidRPr="00D975F9">
        <w:rPr>
          <w:rFonts w:ascii="Times New Roman" w:hAnsi="Times New Roman"/>
          <w:color w:val="000000"/>
          <w:sz w:val="20"/>
          <w:szCs w:val="20"/>
        </w:rPr>
        <w:t>-          спортивно-оздоровительное;</w:t>
      </w:r>
    </w:p>
    <w:p w:rsidR="00527E38" w:rsidRDefault="00527E38" w:rsidP="00527E38">
      <w:pPr>
        <w:tabs>
          <w:tab w:val="left" w:pos="-709"/>
        </w:tabs>
        <w:autoSpaceDE w:val="0"/>
        <w:spacing w:after="0" w:line="240" w:lineRule="auto"/>
        <w:ind w:left="284" w:hanging="360"/>
        <w:jc w:val="both"/>
        <w:rPr>
          <w:rFonts w:ascii="Times New Roman" w:hAnsi="Times New Roman"/>
          <w:color w:val="000000"/>
          <w:sz w:val="20"/>
          <w:szCs w:val="20"/>
        </w:rPr>
      </w:pPr>
      <w:r w:rsidRPr="00D975F9">
        <w:rPr>
          <w:rFonts w:ascii="Times New Roman" w:hAnsi="Times New Roman"/>
          <w:color w:val="000000"/>
          <w:sz w:val="20"/>
          <w:szCs w:val="20"/>
        </w:rPr>
        <w:t>-          профилактика правонарушений.</w:t>
      </w:r>
    </w:p>
    <w:p w:rsidR="00262692" w:rsidRPr="00D975F9" w:rsidRDefault="00262692" w:rsidP="00527E38">
      <w:pPr>
        <w:tabs>
          <w:tab w:val="left" w:pos="-709"/>
        </w:tabs>
        <w:autoSpaceDE w:val="0"/>
        <w:spacing w:after="0" w:line="240" w:lineRule="auto"/>
        <w:ind w:left="284" w:hanging="360"/>
        <w:jc w:val="both"/>
        <w:rPr>
          <w:rFonts w:ascii="Times New Roman" w:hAnsi="Times New Roman"/>
          <w:color w:val="000000"/>
          <w:sz w:val="20"/>
          <w:szCs w:val="20"/>
        </w:rPr>
      </w:pP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Реализуемые программы воспитательной работы</w:t>
      </w:r>
    </w:p>
    <w:p w:rsidR="00527E38" w:rsidRPr="00D975F9" w:rsidRDefault="004E4A4E" w:rsidP="00527E38">
      <w:pPr>
        <w:spacing w:after="0" w:line="240" w:lineRule="auto"/>
        <w:jc w:val="center"/>
        <w:rPr>
          <w:rFonts w:ascii="Times New Roman" w:hAnsi="Times New Roman"/>
          <w:b/>
          <w:sz w:val="20"/>
          <w:szCs w:val="20"/>
        </w:rPr>
      </w:pPr>
      <w:r>
        <w:rPr>
          <w:rFonts w:ascii="Times New Roman" w:hAnsi="Times New Roman"/>
          <w:b/>
          <w:sz w:val="20"/>
          <w:szCs w:val="20"/>
        </w:rPr>
        <w:t xml:space="preserve"> на 2015-2016</w:t>
      </w:r>
      <w:r w:rsidR="00527E38" w:rsidRPr="00D975F9">
        <w:rPr>
          <w:rFonts w:ascii="Times New Roman" w:hAnsi="Times New Roman"/>
          <w:b/>
          <w:sz w:val="20"/>
          <w:szCs w:val="20"/>
        </w:rPr>
        <w:t xml:space="preserve">уч. год </w:t>
      </w: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«Семья»</w:t>
      </w:r>
      <w:r w:rsidRPr="00D975F9">
        <w:rPr>
          <w:rFonts w:ascii="Times New Roman" w:hAnsi="Times New Roman"/>
          <w:bCs/>
          <w:sz w:val="20"/>
          <w:szCs w:val="20"/>
        </w:rPr>
        <w:t xml:space="preserve"> -работа с родителями и общественностью</w:t>
      </w:r>
    </w:p>
    <w:p w:rsidR="00527E38" w:rsidRPr="00D975F9" w:rsidRDefault="00527E38" w:rsidP="00527E38">
      <w:pPr>
        <w:spacing w:after="0" w:line="240" w:lineRule="auto"/>
        <w:ind w:left="720"/>
        <w:rPr>
          <w:rFonts w:ascii="Times New Roman" w:hAnsi="Times New Roman"/>
          <w:bCs/>
          <w:sz w:val="20"/>
          <w:szCs w:val="20"/>
        </w:rPr>
      </w:pP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sz w:val="20"/>
          <w:szCs w:val="20"/>
        </w:rPr>
        <w:t xml:space="preserve">Программа </w:t>
      </w:r>
      <w:r w:rsidRPr="00D975F9">
        <w:rPr>
          <w:rFonts w:ascii="Times New Roman" w:hAnsi="Times New Roman"/>
          <w:b/>
          <w:sz w:val="20"/>
          <w:szCs w:val="20"/>
        </w:rPr>
        <w:t>«Лидер»</w:t>
      </w:r>
      <w:r w:rsidRPr="00D975F9">
        <w:rPr>
          <w:rFonts w:ascii="Times New Roman" w:hAnsi="Times New Roman"/>
          <w:sz w:val="20"/>
          <w:szCs w:val="20"/>
        </w:rPr>
        <w:t xml:space="preserve"> -</w:t>
      </w:r>
      <w:r w:rsidRPr="00D975F9">
        <w:rPr>
          <w:rFonts w:ascii="Times New Roman" w:hAnsi="Times New Roman"/>
          <w:bCs/>
          <w:sz w:val="20"/>
          <w:szCs w:val="20"/>
        </w:rPr>
        <w:t xml:space="preserve"> Совет командиров, Совет старшеклассников</w:t>
      </w:r>
    </w:p>
    <w:p w:rsidR="00527E38" w:rsidRPr="00D975F9" w:rsidRDefault="00527E38" w:rsidP="00527E38">
      <w:pPr>
        <w:spacing w:after="0" w:line="240" w:lineRule="auto"/>
        <w:rPr>
          <w:rFonts w:ascii="Times New Roman" w:hAnsi="Times New Roman"/>
          <w:bCs/>
          <w:sz w:val="20"/>
          <w:szCs w:val="20"/>
        </w:rPr>
      </w:pP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«Дороги , которые мы выбираем</w:t>
      </w:r>
      <w:r w:rsidRPr="00D975F9">
        <w:rPr>
          <w:rFonts w:ascii="Times New Roman" w:hAnsi="Times New Roman"/>
          <w:bCs/>
          <w:sz w:val="20"/>
          <w:szCs w:val="20"/>
        </w:rPr>
        <w:t>..» - работа по предупреждению наркомании, правонарушений и преступлений</w:t>
      </w:r>
    </w:p>
    <w:p w:rsidR="00527E38" w:rsidRPr="00D975F9" w:rsidRDefault="00527E38" w:rsidP="00527E38">
      <w:pPr>
        <w:spacing w:after="0" w:line="240" w:lineRule="auto"/>
        <w:rPr>
          <w:rFonts w:ascii="Times New Roman" w:hAnsi="Times New Roman"/>
          <w:bCs/>
          <w:sz w:val="20"/>
          <w:szCs w:val="20"/>
        </w:rPr>
      </w:pP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«Патриот</w:t>
      </w:r>
      <w:r w:rsidRPr="00D975F9">
        <w:rPr>
          <w:rFonts w:ascii="Times New Roman" w:hAnsi="Times New Roman"/>
          <w:bCs/>
          <w:sz w:val="20"/>
          <w:szCs w:val="20"/>
        </w:rPr>
        <w:t>»- военно-патриотическое воспитание</w:t>
      </w:r>
    </w:p>
    <w:p w:rsidR="00527E38" w:rsidRPr="00D975F9" w:rsidRDefault="00527E38" w:rsidP="00527E38">
      <w:pPr>
        <w:spacing w:after="0" w:line="240" w:lineRule="auto"/>
        <w:rPr>
          <w:rFonts w:ascii="Times New Roman" w:hAnsi="Times New Roman"/>
          <w:bCs/>
          <w:sz w:val="20"/>
          <w:szCs w:val="20"/>
        </w:rPr>
      </w:pP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«Интеллект»</w:t>
      </w:r>
      <w:r w:rsidRPr="00D975F9">
        <w:rPr>
          <w:rFonts w:ascii="Times New Roman" w:hAnsi="Times New Roman"/>
          <w:bCs/>
          <w:sz w:val="20"/>
          <w:szCs w:val="20"/>
        </w:rPr>
        <w:t xml:space="preserve"> - основное и дополнительное </w:t>
      </w:r>
    </w:p>
    <w:p w:rsidR="00527E38" w:rsidRPr="00D975F9" w:rsidRDefault="00527E38" w:rsidP="00527E38">
      <w:pPr>
        <w:spacing w:after="0" w:line="240" w:lineRule="auto"/>
        <w:ind w:left="720"/>
        <w:rPr>
          <w:rFonts w:ascii="Times New Roman" w:hAnsi="Times New Roman"/>
          <w:bCs/>
          <w:sz w:val="20"/>
          <w:szCs w:val="20"/>
        </w:rPr>
      </w:pPr>
      <w:r w:rsidRPr="00D975F9">
        <w:rPr>
          <w:rFonts w:ascii="Times New Roman" w:hAnsi="Times New Roman"/>
          <w:bCs/>
          <w:sz w:val="20"/>
          <w:szCs w:val="20"/>
        </w:rPr>
        <w:t>образование</w:t>
      </w:r>
    </w:p>
    <w:p w:rsidR="00527E38" w:rsidRPr="00D975F9" w:rsidRDefault="00527E38" w:rsidP="003A1757">
      <w:pPr>
        <w:numPr>
          <w:ilvl w:val="0"/>
          <w:numId w:val="114"/>
        </w:numPr>
        <w:spacing w:after="0" w:line="240" w:lineRule="auto"/>
        <w:rPr>
          <w:rFonts w:ascii="Times New Roman" w:hAnsi="Times New Roman"/>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«Здоровье»</w:t>
      </w:r>
      <w:r w:rsidRPr="00D975F9">
        <w:rPr>
          <w:rFonts w:ascii="Times New Roman" w:hAnsi="Times New Roman"/>
          <w:bCs/>
          <w:sz w:val="20"/>
          <w:szCs w:val="20"/>
        </w:rPr>
        <w:t xml:space="preserve"> - предупреждение ДДТТ , трудовое воспитание  и профориентация, экологическое воспитание, физкультурно-оздоровительная работа, мониторинг</w:t>
      </w:r>
    </w:p>
    <w:p w:rsidR="00527E38" w:rsidRPr="00D975F9" w:rsidRDefault="00527E38" w:rsidP="00527E38">
      <w:pPr>
        <w:spacing w:after="0" w:line="240" w:lineRule="auto"/>
        <w:ind w:left="720"/>
        <w:rPr>
          <w:rFonts w:ascii="Times New Roman" w:hAnsi="Times New Roman"/>
          <w:sz w:val="20"/>
          <w:szCs w:val="20"/>
        </w:rPr>
      </w:pPr>
    </w:p>
    <w:p w:rsidR="00527E38" w:rsidRPr="00D975F9" w:rsidRDefault="00527E38" w:rsidP="003A1757">
      <w:pPr>
        <w:numPr>
          <w:ilvl w:val="0"/>
          <w:numId w:val="114"/>
        </w:numPr>
        <w:spacing w:after="0" w:line="240" w:lineRule="auto"/>
        <w:rPr>
          <w:rFonts w:ascii="Times New Roman" w:hAnsi="Times New Roman"/>
          <w:bCs/>
          <w:sz w:val="20"/>
          <w:szCs w:val="20"/>
        </w:rPr>
      </w:pPr>
      <w:r w:rsidRPr="00D975F9">
        <w:rPr>
          <w:rFonts w:ascii="Times New Roman" w:hAnsi="Times New Roman"/>
          <w:bCs/>
          <w:sz w:val="20"/>
          <w:szCs w:val="20"/>
        </w:rPr>
        <w:t xml:space="preserve">Программа </w:t>
      </w:r>
      <w:r w:rsidRPr="00D975F9">
        <w:rPr>
          <w:rFonts w:ascii="Times New Roman" w:hAnsi="Times New Roman"/>
          <w:b/>
          <w:bCs/>
          <w:sz w:val="20"/>
          <w:szCs w:val="20"/>
        </w:rPr>
        <w:t>«В мире прекрасного</w:t>
      </w:r>
      <w:r w:rsidRPr="00D975F9">
        <w:rPr>
          <w:rFonts w:ascii="Times New Roman" w:hAnsi="Times New Roman"/>
          <w:bCs/>
          <w:sz w:val="20"/>
          <w:szCs w:val="20"/>
        </w:rPr>
        <w:t>» - нравственно-эстетическое воспитание , досуг, школьные, районные, областные конкурсы</w:t>
      </w:r>
    </w:p>
    <w:p w:rsidR="009E1F4E" w:rsidRDefault="009E1F4E" w:rsidP="009E1F4E">
      <w:pPr>
        <w:tabs>
          <w:tab w:val="left" w:pos="-709"/>
        </w:tabs>
        <w:spacing w:after="0" w:line="240" w:lineRule="auto"/>
        <w:rPr>
          <w:rFonts w:ascii="Times New Roman" w:hAnsi="Times New Roman"/>
          <w:color w:val="000000"/>
          <w:sz w:val="20"/>
          <w:szCs w:val="20"/>
        </w:rPr>
      </w:pPr>
    </w:p>
    <w:p w:rsidR="009E1F4E" w:rsidRDefault="009E1F4E" w:rsidP="009E1F4E">
      <w:pPr>
        <w:tabs>
          <w:tab w:val="left" w:pos="-709"/>
        </w:tabs>
        <w:spacing w:after="0" w:line="240" w:lineRule="auto"/>
        <w:rPr>
          <w:rFonts w:ascii="Times New Roman" w:hAnsi="Times New Roman"/>
          <w:color w:val="000000"/>
          <w:sz w:val="20"/>
          <w:szCs w:val="20"/>
        </w:rPr>
      </w:pPr>
    </w:p>
    <w:p w:rsidR="00527E38" w:rsidRDefault="00527E38" w:rsidP="00262692">
      <w:pPr>
        <w:tabs>
          <w:tab w:val="left" w:pos="-709"/>
        </w:tabs>
        <w:spacing w:after="0" w:line="240" w:lineRule="auto"/>
        <w:jc w:val="center"/>
        <w:rPr>
          <w:rFonts w:ascii="Times New Roman" w:hAnsi="Times New Roman"/>
          <w:b/>
          <w:i/>
          <w:sz w:val="28"/>
          <w:szCs w:val="28"/>
        </w:rPr>
      </w:pPr>
      <w:r w:rsidRPr="00262692">
        <w:rPr>
          <w:rFonts w:ascii="Times New Roman" w:hAnsi="Times New Roman"/>
          <w:b/>
          <w:i/>
          <w:sz w:val="28"/>
          <w:szCs w:val="28"/>
        </w:rPr>
        <w:t>Нравственно-эстетическое  направление</w:t>
      </w:r>
    </w:p>
    <w:p w:rsidR="00262692" w:rsidRPr="00262692" w:rsidRDefault="00262692" w:rsidP="00262692">
      <w:pPr>
        <w:tabs>
          <w:tab w:val="left" w:pos="-709"/>
        </w:tabs>
        <w:spacing w:after="0" w:line="240" w:lineRule="auto"/>
        <w:jc w:val="center"/>
        <w:rPr>
          <w:rFonts w:ascii="Times New Roman" w:hAnsi="Times New Roman"/>
          <w:b/>
          <w:i/>
          <w:sz w:val="28"/>
          <w:szCs w:val="28"/>
        </w:rPr>
      </w:pPr>
    </w:p>
    <w:p w:rsidR="00527E38" w:rsidRPr="00D975F9" w:rsidRDefault="00527E38" w:rsidP="00527E38">
      <w:pPr>
        <w:tabs>
          <w:tab w:val="left" w:pos="-709"/>
        </w:tabs>
        <w:spacing w:after="0" w:line="240" w:lineRule="auto"/>
        <w:ind w:left="284"/>
        <w:jc w:val="both"/>
        <w:rPr>
          <w:rFonts w:ascii="Times New Roman" w:hAnsi="Times New Roman"/>
          <w:b/>
          <w:i/>
          <w:sz w:val="20"/>
          <w:szCs w:val="20"/>
        </w:rPr>
      </w:pPr>
      <w:r w:rsidRPr="00D975F9">
        <w:rPr>
          <w:rFonts w:ascii="Times New Roman" w:hAnsi="Times New Roman"/>
          <w:sz w:val="20"/>
          <w:szCs w:val="20"/>
        </w:rPr>
        <w:t>- совершенствование и развитие индивидуальных творческих способностей учащихся;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способствовать развитию чувства прекрасного, любви и интереса к культуре Отечества;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сохранять и развивать традиции, способствующие воспитанию у школьников чувства гордости за свою школу.</w:t>
      </w:r>
    </w:p>
    <w:p w:rsidR="00527E38" w:rsidRPr="00D975F9" w:rsidRDefault="00527E38" w:rsidP="00527E38">
      <w:pPr>
        <w:tabs>
          <w:tab w:val="left" w:pos="-709"/>
        </w:tabs>
        <w:spacing w:after="0" w:line="240" w:lineRule="auto"/>
        <w:ind w:left="284"/>
        <w:jc w:val="both"/>
        <w:rPr>
          <w:rFonts w:ascii="Times New Roman" w:hAnsi="Times New Roman"/>
          <w:sz w:val="20"/>
          <w:szCs w:val="20"/>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Виды деятельности: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КТД.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rsidR="00527E38" w:rsidRPr="00D975F9" w:rsidRDefault="00527E38" w:rsidP="00527E38">
      <w:pPr>
        <w:tabs>
          <w:tab w:val="left" w:pos="-709"/>
        </w:tabs>
        <w:spacing w:after="0" w:line="240" w:lineRule="auto"/>
        <w:ind w:left="284"/>
        <w:jc w:val="both"/>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ab/>
        <w:t>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взаимодополнения, педагогической рефлексии.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●Традиционные праздники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◄День учителя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◄День пожилого человека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◄Осенний бал</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◄Новогодний серпантин</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◄День влюблённых</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◄День защитников Отечества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lastRenderedPageBreak/>
        <w:t>◄Международный женский день</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◄День Победы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◄Последний звонок</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◄Первый звонок</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◄Выпускной вечер</w:t>
      </w:r>
    </w:p>
    <w:p w:rsidR="00527E38" w:rsidRPr="00D975F9" w:rsidRDefault="00527E38" w:rsidP="009E1F4E">
      <w:pPr>
        <w:tabs>
          <w:tab w:val="left" w:pos="-709"/>
        </w:tabs>
        <w:spacing w:after="0" w:line="240" w:lineRule="auto"/>
        <w:jc w:val="both"/>
        <w:rPr>
          <w:rFonts w:ascii="Times New Roman" w:hAnsi="Times New Roman"/>
          <w:sz w:val="20"/>
          <w:szCs w:val="20"/>
        </w:rPr>
      </w:pPr>
      <w:r w:rsidRPr="00D975F9">
        <w:rPr>
          <w:rFonts w:ascii="Times New Roman" w:hAnsi="Times New Roman"/>
          <w:sz w:val="20"/>
          <w:szCs w:val="20"/>
        </w:rPr>
        <w:t>●Участие в районных, областных и Всероссийских конкурсах и соревнованиях.</w:t>
      </w:r>
    </w:p>
    <w:p w:rsidR="00527E38" w:rsidRPr="00D975F9" w:rsidRDefault="00527E38" w:rsidP="009E1F4E">
      <w:pPr>
        <w:spacing w:after="0" w:line="240" w:lineRule="auto"/>
        <w:rPr>
          <w:rFonts w:ascii="Times New Roman" w:hAnsi="Times New Roman"/>
          <w:sz w:val="20"/>
          <w:szCs w:val="20"/>
        </w:rPr>
      </w:pPr>
      <w:r w:rsidRPr="00D975F9">
        <w:rPr>
          <w:rFonts w:ascii="Times New Roman" w:hAnsi="Times New Roman"/>
          <w:sz w:val="20"/>
          <w:szCs w:val="20"/>
        </w:rPr>
        <w:t xml:space="preserve">Учащиеся школы принимали активное участие в районных, областных, Всероссийских конкурсах и соревнованиях данного направления  в 2013-2014 учебном году. </w:t>
      </w:r>
    </w:p>
    <w:p w:rsidR="00527E38" w:rsidRPr="00262692" w:rsidRDefault="00527E38" w:rsidP="00262692">
      <w:pPr>
        <w:tabs>
          <w:tab w:val="left" w:pos="-709"/>
        </w:tabs>
        <w:spacing w:after="0" w:line="240" w:lineRule="auto"/>
        <w:ind w:right="57"/>
        <w:jc w:val="center"/>
        <w:rPr>
          <w:rFonts w:ascii="Times New Roman" w:hAnsi="Times New Roman"/>
          <w:i/>
          <w:sz w:val="28"/>
          <w:szCs w:val="28"/>
        </w:rPr>
      </w:pPr>
      <w:r w:rsidRPr="00D975F9">
        <w:rPr>
          <w:rFonts w:ascii="Times New Roman" w:hAnsi="Times New Roman"/>
          <w:sz w:val="20"/>
          <w:szCs w:val="20"/>
        </w:rPr>
        <w:t>Особенностью нашей работы в данном направлении является ежемесячное участие каждого класса в общешкольных мероприятиях.</w:t>
      </w:r>
    </w:p>
    <w:p w:rsidR="00527E38" w:rsidRDefault="00527E38" w:rsidP="00262692">
      <w:pPr>
        <w:tabs>
          <w:tab w:val="left" w:pos="-709"/>
        </w:tabs>
        <w:spacing w:after="0" w:line="240" w:lineRule="auto"/>
        <w:ind w:left="284"/>
        <w:jc w:val="center"/>
        <w:rPr>
          <w:rFonts w:ascii="Times New Roman" w:hAnsi="Times New Roman"/>
          <w:b/>
          <w:i/>
          <w:sz w:val="28"/>
          <w:szCs w:val="28"/>
        </w:rPr>
      </w:pPr>
      <w:r w:rsidRPr="00262692">
        <w:rPr>
          <w:rFonts w:ascii="Times New Roman" w:hAnsi="Times New Roman"/>
          <w:b/>
          <w:i/>
          <w:sz w:val="28"/>
          <w:szCs w:val="28"/>
        </w:rPr>
        <w:t>Спортивно-оздоровительное направление</w:t>
      </w:r>
    </w:p>
    <w:p w:rsidR="00262692" w:rsidRPr="00262692" w:rsidRDefault="00262692" w:rsidP="00262692">
      <w:pPr>
        <w:tabs>
          <w:tab w:val="left" w:pos="-709"/>
        </w:tabs>
        <w:spacing w:after="0" w:line="240" w:lineRule="auto"/>
        <w:ind w:left="284"/>
        <w:jc w:val="center"/>
        <w:rPr>
          <w:rFonts w:ascii="Times New Roman" w:hAnsi="Times New Roman"/>
          <w:b/>
          <w:i/>
          <w:sz w:val="28"/>
          <w:szCs w:val="28"/>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формирование стремления к здоровому образу жизни, к физическому развитию;</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осознание здоровья как одной из главных жизненных ценностей.</w:t>
      </w:r>
    </w:p>
    <w:p w:rsidR="00527E38" w:rsidRPr="00D975F9" w:rsidRDefault="00527E38" w:rsidP="00527E38">
      <w:pPr>
        <w:tabs>
          <w:tab w:val="left" w:pos="-709"/>
        </w:tabs>
        <w:autoSpaceDE w:val="0"/>
        <w:autoSpaceDN w:val="0"/>
        <w:adjustRightInd w:val="0"/>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t xml:space="preserve">Эмоциональной насыщенностью окрашены проводимые конкурсы,  спортивные состязания. Цель этих мероприятий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(«День здоровья»,  « День Защитника Отечества», «Веселые старты», «Папа, мама, я – спортивная семья и многие другие). </w:t>
      </w:r>
    </w:p>
    <w:p w:rsidR="00527E38" w:rsidRPr="00D975F9" w:rsidRDefault="00527E38" w:rsidP="00527E38">
      <w:pPr>
        <w:pStyle w:val="af5"/>
        <w:tabs>
          <w:tab w:val="left" w:pos="-709"/>
        </w:tabs>
        <w:ind w:left="284" w:firstLine="708"/>
        <w:jc w:val="both"/>
        <w:rPr>
          <w:sz w:val="20"/>
          <w:szCs w:val="20"/>
        </w:rPr>
      </w:pPr>
      <w:r w:rsidRPr="00D975F9">
        <w:rPr>
          <w:sz w:val="20"/>
          <w:szCs w:val="20"/>
        </w:rPr>
        <w:t>. В течение учебного года для учащихся школы были проведены следующие спортивные мероприятия:</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Президентские состязания;</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Лыжные гонки;</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«Зимние забавы»;</w:t>
      </w:r>
    </w:p>
    <w:p w:rsidR="00527E38" w:rsidRPr="00262692" w:rsidRDefault="00527E38" w:rsidP="00262692">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«Самый сильный»;</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Волейбол;</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Баскетбол;</w:t>
      </w:r>
    </w:p>
    <w:p w:rsidR="00527E38" w:rsidRPr="00D975F9" w:rsidRDefault="00527E38" w:rsidP="003A1757">
      <w:pPr>
        <w:pStyle w:val="af5"/>
        <w:widowControl/>
        <w:numPr>
          <w:ilvl w:val="0"/>
          <w:numId w:val="113"/>
        </w:numPr>
        <w:tabs>
          <w:tab w:val="left" w:pos="-709"/>
        </w:tabs>
        <w:suppressAutoHyphens w:val="0"/>
        <w:ind w:left="284" w:hanging="357"/>
        <w:contextualSpacing/>
        <w:jc w:val="both"/>
        <w:rPr>
          <w:sz w:val="20"/>
          <w:szCs w:val="20"/>
        </w:rPr>
      </w:pPr>
      <w:r w:rsidRPr="00D975F9">
        <w:rPr>
          <w:sz w:val="20"/>
          <w:szCs w:val="20"/>
        </w:rPr>
        <w:t>Весёлые старты;</w:t>
      </w:r>
    </w:p>
    <w:p w:rsidR="00527E38" w:rsidRPr="00D975F9" w:rsidRDefault="00527E38" w:rsidP="00527E38">
      <w:pPr>
        <w:pStyle w:val="af5"/>
        <w:tabs>
          <w:tab w:val="left" w:pos="-709"/>
        </w:tabs>
        <w:ind w:left="284"/>
        <w:jc w:val="both"/>
        <w:rPr>
          <w:sz w:val="20"/>
          <w:szCs w:val="20"/>
        </w:rPr>
      </w:pPr>
      <w:r w:rsidRPr="00D975F9">
        <w:rPr>
          <w:sz w:val="20"/>
          <w:szCs w:val="20"/>
        </w:rPr>
        <w:t>Все эти мероприятия были подготовлены и проведены учителями физкульту</w:t>
      </w:r>
      <w:r w:rsidR="00262692">
        <w:rPr>
          <w:sz w:val="20"/>
          <w:szCs w:val="20"/>
        </w:rPr>
        <w:t xml:space="preserve">ры  Тарасовой Н.Н.. </w:t>
      </w:r>
      <w:r w:rsidRPr="00D975F9">
        <w:rPr>
          <w:sz w:val="20"/>
          <w:szCs w:val="20"/>
        </w:rPr>
        <w:t>Охват учащихся – 100%.</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eastAsia="Times New Roman" w:hAnsi="Times New Roman"/>
          <w:sz w:val="20"/>
          <w:szCs w:val="20"/>
          <w:lang w:eastAsia="ru-RU"/>
        </w:rPr>
        <w:t xml:space="preserve">      Постоянными являются </w:t>
      </w:r>
      <w:r w:rsidRPr="00D975F9">
        <w:rPr>
          <w:rFonts w:ascii="Times New Roman" w:hAnsi="Times New Roman"/>
          <w:sz w:val="20"/>
          <w:szCs w:val="20"/>
        </w:rPr>
        <w:t>цикл мероприятий акции «Я выбираю спорт, как альтернативу пагубным привычкам», цикл бесед о вреде наркотиков, алкоголя и табака, проведение спортивных соревнований, демонстрация  презентаций по пропаганде здорового образа жизни.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Сохранение и укрепление здоровья учащихся осуществлялось согласно программе «Здоровье» по трем направлениям:</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u w:val="single"/>
        </w:rPr>
        <w:t>- профилактика и оздоровление</w:t>
      </w:r>
      <w:r w:rsidRPr="00D975F9">
        <w:rPr>
          <w:rFonts w:ascii="Times New Roman" w:hAnsi="Times New Roman"/>
          <w:sz w:val="20"/>
          <w:szCs w:val="20"/>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u w:val="single"/>
        </w:rPr>
        <w:t>- образовательный процесс</w:t>
      </w:r>
      <w:r w:rsidRPr="00D975F9">
        <w:rPr>
          <w:rFonts w:ascii="Times New Roman" w:hAnsi="Times New Roman"/>
          <w:sz w:val="20"/>
          <w:szCs w:val="20"/>
        </w:rPr>
        <w:t xml:space="preserve"> – использование здоровьесберегающих образовательных технологий, рациональное расписание;</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u w:val="single"/>
        </w:rPr>
        <w:t>- информационно—консультативная работа</w:t>
      </w:r>
      <w:r w:rsidRPr="00D975F9">
        <w:rPr>
          <w:rFonts w:ascii="Times New Roman" w:hAnsi="Times New Roman"/>
          <w:sz w:val="20"/>
          <w:szCs w:val="20"/>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527E38" w:rsidRPr="00D975F9" w:rsidRDefault="00527E38" w:rsidP="00527E38">
      <w:pPr>
        <w:tabs>
          <w:tab w:val="left" w:pos="-709"/>
        </w:tabs>
        <w:spacing w:after="0" w:line="240" w:lineRule="auto"/>
        <w:ind w:left="284"/>
        <w:jc w:val="both"/>
        <w:rPr>
          <w:rFonts w:ascii="Times New Roman CYR" w:hAnsi="Times New Roman CYR" w:cs="Times New Roman CYR"/>
          <w:bCs/>
          <w:iCs/>
          <w:sz w:val="20"/>
          <w:szCs w:val="20"/>
        </w:rPr>
      </w:pPr>
      <w:r w:rsidRPr="00D975F9">
        <w:rPr>
          <w:rFonts w:ascii="Times New Roman" w:hAnsi="Times New Roman"/>
          <w:sz w:val="20"/>
          <w:szCs w:val="20"/>
        </w:rPr>
        <w:t>      Одной из первоочередной задач нашей школы является сохранение и укрепление здоровья учащихся. Реализуя задачу вовлечения обучающихся в процесс физического совершенствования, воспитывая сознательное отношение к непрерывному физическому совершенствованию, педагогический коллектив осуществлял поиск наиболее благоприятных условий для формирования у школьников отношения к здоровому образу жизни  как к одному из главных путей в достижении успеха.</w:t>
      </w:r>
      <w:r w:rsidRPr="00D975F9">
        <w:rPr>
          <w:rFonts w:ascii="Times New Roman CYR" w:hAnsi="Times New Roman CYR" w:cs="Times New Roman CYR"/>
          <w:bCs/>
          <w:iCs/>
          <w:sz w:val="20"/>
          <w:szCs w:val="20"/>
        </w:rPr>
        <w:t>Анализ уровня заболеваемости учащихся за последние три года показал, что наиболее часто встречающимися заболеваниями являются заболевания дыхательной системы, эндокринной системы и опорно-двигательного аппарата.</w:t>
      </w:r>
    </w:p>
    <w:p w:rsidR="00527E38" w:rsidRPr="00D975F9" w:rsidRDefault="00527E38" w:rsidP="00527E38">
      <w:pPr>
        <w:tabs>
          <w:tab w:val="left" w:pos="-709"/>
        </w:tabs>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t>Данная картина свидетельствует о том, что здоровье учащихся должно по-прежнему оставаться приоритетным направлением работы школы.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 школе организована  и проводится  просветительская работа по проблемам наркомании, курения табака, фор</w:t>
      </w:r>
      <w:r w:rsidR="00262692">
        <w:rPr>
          <w:rFonts w:ascii="Times New Roman" w:hAnsi="Times New Roman"/>
          <w:sz w:val="20"/>
          <w:szCs w:val="20"/>
        </w:rPr>
        <w:t>мирования здорового образа жизни.</w:t>
      </w: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Обеспечение безопасности детей,</w:t>
      </w: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в том числе, при передвижении по маршруту «дом-школа», «школа-дом».</w:t>
      </w:r>
    </w:p>
    <w:p w:rsidR="00527E38" w:rsidRPr="00D975F9" w:rsidRDefault="00527E38" w:rsidP="00527E38">
      <w:pPr>
        <w:spacing w:after="0" w:line="240" w:lineRule="auto"/>
        <w:jc w:val="center"/>
        <w:rPr>
          <w:rFonts w:ascii="Times New Roman" w:hAnsi="Times New Roman"/>
          <w:b/>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В данном направлении ежегодно, на 1 сентября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-проводится сбор заявлений от родителей на уход детей из школы с сопровождением либо самостоятельно;</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-разработан и введен в действие регламент работы педагогического состава при самовольном уходе несовершеннолетних;</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-классные руководители сопровождают учащихся на каждое проводимое мероприятие, проводимое вне стен школы;</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-созданы и действуют родительские патрули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-во время учебного процесса дети без присмотра не остаются, что гарантирует трудовая дисциплина ,  должностная инструкция, должностные обязанности учителя;</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-уроки окружающего мира, ОБЖ  дают учащимся  знания и практические умения о способах поведения в различных ситуациях;</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color w:val="000000"/>
          <w:sz w:val="20"/>
          <w:szCs w:val="20"/>
        </w:rPr>
        <w:t>-для обеспечения безопасности детей осуществляется контроль за въездом на территорию автотранспорта;</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t>-установлена кнопка экстренного вызова сотрудников вневедомственной охраны и пожарной охраны «01»;</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t>- для предотвращения внештатных ситуаций, организовано ежедневное дежурство администрации;</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t>-осуществляется контроль за перевозкой детей на автобусе согласно спискам;</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lastRenderedPageBreak/>
        <w:t>-паспорт безопасности образовательного заведения находится под контролем ответственных лиц и по мере изменений дополняется соответствующей информацией;</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color w:val="000000"/>
          <w:sz w:val="20"/>
          <w:szCs w:val="20"/>
        </w:rPr>
        <w:t>- проводятся профилактические мероприятия (согласно календарному плану);</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t>-разработаны планы, маршруты эвакуации, инструкции и памятки по обеспечению безопасности, противодействию терроризму, экстремизму;</w:t>
      </w:r>
    </w:p>
    <w:p w:rsidR="00527E38" w:rsidRPr="00D975F9" w:rsidRDefault="00527E38" w:rsidP="00527E38">
      <w:pPr>
        <w:spacing w:after="0" w:line="240" w:lineRule="auto"/>
        <w:rPr>
          <w:rFonts w:ascii="Times New Roman" w:hAnsi="Times New Roman"/>
          <w:color w:val="000000"/>
          <w:sz w:val="20"/>
          <w:szCs w:val="20"/>
        </w:rPr>
      </w:pPr>
      <w:r w:rsidRPr="00D975F9">
        <w:rPr>
          <w:rFonts w:ascii="Times New Roman" w:hAnsi="Times New Roman"/>
          <w:color w:val="000000"/>
          <w:sz w:val="20"/>
          <w:szCs w:val="20"/>
        </w:rPr>
        <w:t>-ведется журнал инструктажей по технике безопасности</w:t>
      </w:r>
    </w:p>
    <w:p w:rsidR="00527E38" w:rsidRPr="00D975F9" w:rsidRDefault="00527E38" w:rsidP="00527E38">
      <w:pPr>
        <w:spacing w:after="0" w:line="240" w:lineRule="auto"/>
        <w:jc w:val="center"/>
        <w:rPr>
          <w:b/>
          <w:sz w:val="20"/>
          <w:szCs w:val="20"/>
        </w:rPr>
      </w:pP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Состояние работы по предупреждению</w:t>
      </w: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детского дорожно-транспортного травматизма</w:t>
      </w:r>
    </w:p>
    <w:p w:rsidR="00527E38" w:rsidRPr="00D975F9" w:rsidRDefault="004E4A4E" w:rsidP="00527E38">
      <w:pPr>
        <w:spacing w:after="0" w:line="240" w:lineRule="auto"/>
        <w:jc w:val="center"/>
        <w:rPr>
          <w:rFonts w:ascii="Times New Roman" w:hAnsi="Times New Roman"/>
          <w:b/>
          <w:sz w:val="20"/>
          <w:szCs w:val="20"/>
        </w:rPr>
      </w:pPr>
      <w:r>
        <w:rPr>
          <w:rFonts w:ascii="Times New Roman" w:hAnsi="Times New Roman"/>
          <w:b/>
          <w:sz w:val="20"/>
          <w:szCs w:val="20"/>
        </w:rPr>
        <w:t>2014-2015</w:t>
      </w:r>
      <w:r w:rsidR="00527E38" w:rsidRPr="00D975F9">
        <w:rPr>
          <w:rFonts w:ascii="Times New Roman" w:hAnsi="Times New Roman"/>
          <w:b/>
          <w:sz w:val="20"/>
          <w:szCs w:val="20"/>
        </w:rPr>
        <w:t xml:space="preserve"> уч.год</w:t>
      </w:r>
    </w:p>
    <w:p w:rsidR="00527E38" w:rsidRPr="00D975F9" w:rsidRDefault="00527E38" w:rsidP="004E4A4E">
      <w:pPr>
        <w:spacing w:after="0" w:line="240" w:lineRule="auto"/>
        <w:rPr>
          <w:b/>
          <w:sz w:val="20"/>
          <w:szCs w:val="20"/>
        </w:rPr>
      </w:pPr>
    </w:p>
    <w:p w:rsidR="00527E38" w:rsidRPr="00D975F9" w:rsidRDefault="00527E38" w:rsidP="00527E38">
      <w:pPr>
        <w:spacing w:after="0" w:line="240" w:lineRule="auto"/>
        <w:ind w:firstLine="708"/>
        <w:rPr>
          <w:rFonts w:ascii="Times New Roman" w:hAnsi="Times New Roman"/>
          <w:sz w:val="20"/>
          <w:szCs w:val="20"/>
        </w:rPr>
      </w:pPr>
      <w:r w:rsidRPr="00D975F9">
        <w:rPr>
          <w:rFonts w:ascii="Times New Roman" w:hAnsi="Times New Roman"/>
          <w:sz w:val="20"/>
          <w:szCs w:val="20"/>
        </w:rPr>
        <w:t xml:space="preserve">Статистические данные о детском травматизме и несчастных случаях свидетельствуют о том, что необходимо более углублено работать по проблеме обучения школьников правилам дорожного движения (ПДД). </w:t>
      </w:r>
    </w:p>
    <w:p w:rsidR="00527E38" w:rsidRPr="00D975F9" w:rsidRDefault="00527E38" w:rsidP="00527E38">
      <w:pPr>
        <w:spacing w:after="0" w:line="240" w:lineRule="auto"/>
        <w:ind w:firstLine="708"/>
        <w:rPr>
          <w:rFonts w:ascii="Times New Roman" w:hAnsi="Times New Roman"/>
          <w:sz w:val="20"/>
          <w:szCs w:val="20"/>
        </w:rPr>
      </w:pPr>
      <w:r w:rsidRPr="00D975F9">
        <w:rPr>
          <w:rFonts w:ascii="Times New Roman" w:hAnsi="Times New Roman"/>
          <w:sz w:val="20"/>
          <w:szCs w:val="20"/>
        </w:rPr>
        <w:t>Придавая важное значение деятельности всех участников учебно-воспитательного процесса по предупреждению детского дорожно-транспортного травматизма (ДДТТ), пед</w:t>
      </w:r>
      <w:r w:rsidR="004E4A4E">
        <w:rPr>
          <w:rFonts w:ascii="Times New Roman" w:hAnsi="Times New Roman"/>
          <w:sz w:val="20"/>
          <w:szCs w:val="20"/>
        </w:rPr>
        <w:t xml:space="preserve">агогический коллектив МБОУ  Глодневская СОШ </w:t>
      </w:r>
      <w:r w:rsidRPr="00D975F9">
        <w:rPr>
          <w:rFonts w:ascii="Times New Roman" w:hAnsi="Times New Roman"/>
          <w:sz w:val="20"/>
          <w:szCs w:val="20"/>
        </w:rPr>
        <w:t xml:space="preserve">  свою работу ведет в тесном контакте с работниками ГИБДД и родителями, постоянно совершенствуя формы и методы изучения детьми ПДД и их пропаганды, создавая при этом собственную педагогическую концепцию гуманистической воспитательной системы. Приоритетом системы является личность каждого воспитанника, ее защита и развитие. </w:t>
      </w:r>
    </w:p>
    <w:p w:rsidR="00527E38" w:rsidRPr="00D975F9" w:rsidRDefault="00527E38" w:rsidP="00527E38">
      <w:pPr>
        <w:spacing w:after="0" w:line="240" w:lineRule="auto"/>
        <w:ind w:firstLine="708"/>
        <w:rPr>
          <w:rFonts w:ascii="Times New Roman" w:hAnsi="Times New Roman"/>
          <w:sz w:val="20"/>
          <w:szCs w:val="20"/>
        </w:rPr>
      </w:pPr>
      <w:r w:rsidRPr="00D975F9">
        <w:rPr>
          <w:rFonts w:ascii="Times New Roman" w:hAnsi="Times New Roman"/>
          <w:sz w:val="20"/>
          <w:szCs w:val="20"/>
        </w:rPr>
        <w:t xml:space="preserve">Организация работы по профилактике ДТТ строится с учетом индивидуальных особенностей детей и дифференцируется по возрастным периодам. </w:t>
      </w:r>
    </w:p>
    <w:p w:rsidR="00527E38" w:rsidRPr="00D975F9" w:rsidRDefault="00527E38" w:rsidP="00527E38">
      <w:pPr>
        <w:spacing w:after="0" w:line="240" w:lineRule="auto"/>
        <w:ind w:firstLine="708"/>
        <w:rPr>
          <w:rFonts w:ascii="Times New Roman" w:hAnsi="Times New Roman"/>
          <w:sz w:val="20"/>
          <w:szCs w:val="20"/>
        </w:rPr>
      </w:pPr>
      <w:r w:rsidRPr="00D975F9">
        <w:rPr>
          <w:rFonts w:ascii="Times New Roman" w:hAnsi="Times New Roman"/>
          <w:sz w:val="20"/>
          <w:szCs w:val="20"/>
        </w:rPr>
        <w:t xml:space="preserve">По школе изданы приказы: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«Об организации работы по профилактике ДДТТ»;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«О назначении ответственного по школе по БД».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На административном совещании утверждены: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занятий отряда ЮИД;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профилактической работы по ДДТТ;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работы с родителями;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проведения месячника безопасности в школе;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контроля состояния изучения ПДД;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программа по обучению родителей методам изучения ПДД и формирования у детей навыков безопасного поведения;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положение о работе ответственного по школе по БД;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-положение по профилактике детского дорожно-транспортного травматизма;</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-положение о комиссии по предупреждению травматизма</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положение об отряде ЮИД</w:t>
      </w:r>
    </w:p>
    <w:p w:rsidR="00527E38" w:rsidRPr="00D975F9" w:rsidRDefault="00527E38" w:rsidP="00527E38">
      <w:pPr>
        <w:spacing w:after="0" w:line="240" w:lineRule="auto"/>
        <w:rPr>
          <w:rFonts w:ascii="Times New Roman" w:hAnsi="Times New Roman"/>
          <w:sz w:val="20"/>
          <w:szCs w:val="20"/>
        </w:rPr>
      </w:pPr>
    </w:p>
    <w:p w:rsidR="00527E38" w:rsidRPr="00D975F9" w:rsidRDefault="004E4A4E" w:rsidP="00527E38">
      <w:pPr>
        <w:spacing w:after="0" w:line="240" w:lineRule="auto"/>
        <w:rPr>
          <w:rFonts w:ascii="Times New Roman" w:hAnsi="Times New Roman"/>
          <w:sz w:val="20"/>
          <w:szCs w:val="20"/>
        </w:rPr>
      </w:pPr>
      <w:r>
        <w:rPr>
          <w:rFonts w:ascii="Times New Roman" w:hAnsi="Times New Roman"/>
          <w:sz w:val="20"/>
          <w:szCs w:val="20"/>
        </w:rPr>
        <w:t>На педсовете (27.08.14</w:t>
      </w:r>
      <w:r w:rsidR="00527E38" w:rsidRPr="00D975F9">
        <w:rPr>
          <w:rFonts w:ascii="Times New Roman" w:hAnsi="Times New Roman"/>
          <w:sz w:val="20"/>
          <w:szCs w:val="20"/>
        </w:rPr>
        <w:t xml:space="preserve">) проанализированы итоги работы по профилактике ДДТТ и определены конкретные задачи на текущий год. В ходе обсуждения данного вопроса отмечен положительный опыт работы классных руководителей и других педагогов, которые используют широкий спектр форм и методов работы по пропаганде безопасности на дороге: беседы, встречи с работниками ГИБДД, вечера, игры и в соответствии с требованиями организовали работу с родителями и общественностью.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Как мы знаем, пример взрослого, вовремя сделанное им замечание о том, как вести себя на улице, может сохранить ребенку здоровье, а самое главное – жизнь. Поэтому особое внимание мы уделяем работе с родителями, используя следующие методы и приемы: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ежеквартальные консультации классных руководителей и воспитателей по темам: «Ребенок и дорога», «Детский травматизм и меры его предупреждения»;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тематические родительские собрания;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Ежегодно на первом родительском собрании родители вместе с детьми под руководством педагогов   разрабатывают маршруты безопасного движения ребенка в школу.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Традиционно на общешкольных родительских собраниях выступают инспектора ГИБДД.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 школе имеются плакаты по ПДД, творческие работы учащихся, памятки для учащихся и родителей и т.п.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объединениях классных руководителей, учителей-предметников.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 соответствии с планом работы школы, методическими объединениями обобщается опыт работы лучших педагогов по изучению ПДД. Формируется папка с лучшими разработками внеклассных мероприятий по безопасности дорожного движения для различных возрастных групп.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Большую помощь в организации работы по изучению ПДД оказывает школьная библиотека, в которой работают постоянно книжная и плакатная выставки для детей и взрослых «О правилах дорожного движения».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Классные руководители проводят занятия по изучению ПДД в течение года .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Библиотекарь готовится обзор литературы и периодической печати по вопросам предупреждения ДДТТ для родителей, учащихся, учителей.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Вопросы изучения ПДД и профилактики ДТТ находят свое отражение в различных документах школы: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 учебно-воспитательной работы школы;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планы методических объединений классных руководителей;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планы классных руководителей.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Вопросы состояния работы по профилактике ДДТТ заслушиваются на педсоветах, административных и инструктивных совещаниях. Обучение правилам безопасного поведения на улицах и дорогах рассматривается как составная часть </w:t>
      </w:r>
      <w:r w:rsidRPr="00D975F9">
        <w:rPr>
          <w:rFonts w:ascii="Times New Roman" w:hAnsi="Times New Roman"/>
          <w:sz w:val="20"/>
          <w:szCs w:val="20"/>
        </w:rPr>
        <w:lastRenderedPageBreak/>
        <w:t xml:space="preserve">общеобразовательного процесса. Занятия проводятся по программам, рекомендованным Министерством образования РФ в курсе основ безопасности жизнедеятельности.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 школе уделяется большое внимание просветительской работе по БД среди учителей и воспитателей ГПД. Систематически рассматриваются вопросы изучения правил дорожного движения на совещаниях при директоре, заседаниях методических объединений.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Обучение детей ПДД педагоги школы осуществляют в комплексе всего учебно-воспитательного процесса.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На классных часах выполняется программа по изучению ПДД. Наряду с этим проводятся различные игры, конкурсы, викторины и т.д. Большая работа ведется членами отряда ЮИД. Они принимают участие в районном конкурсе «Безопасное колесо», в конкурсах плакатов и рисунков и не раз являлись победителями и призерами.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В основе работы с детьми по воспитанию культуры поведения на улице, в транспорте и обучения ПДД лежит педагогика сотрудничества. При совместном написании сценариев, различных разработок, составлении вопросов и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Несмотря на то, что в школе осуществляется активная работа по предупреждению ДДТТ,  до сих пор к важнейшим проблемам относятся: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повышение качества профилактической деятельности по ПДД в образовательном учреждении;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-увеличение числа мероприятий по профилактике ДДТТ;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-расширение форм работы для профилактики ДДТТ по месту жительства.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Целенаправленная, социально ориентированная профилактическая работа по ПДД среди учащихся в конечном итоге позволит снизить уровень детского дорожно-транспортного травматизма детей, сохранить их здоровье, а самое главное – жизнь.</w:t>
      </w:r>
    </w:p>
    <w:p w:rsidR="00527E38" w:rsidRPr="00D975F9" w:rsidRDefault="004E4A4E" w:rsidP="00527E38">
      <w:pPr>
        <w:tabs>
          <w:tab w:val="left" w:pos="-709"/>
        </w:tabs>
        <w:spacing w:after="0" w:line="240" w:lineRule="auto"/>
        <w:ind w:left="284"/>
        <w:jc w:val="both"/>
        <w:rPr>
          <w:rFonts w:ascii="Times New Roman" w:hAnsi="Times New Roman"/>
          <w:sz w:val="20"/>
          <w:szCs w:val="20"/>
        </w:rPr>
      </w:pPr>
      <w:r>
        <w:rPr>
          <w:rFonts w:ascii="Times New Roman" w:hAnsi="Times New Roman"/>
          <w:sz w:val="20"/>
          <w:szCs w:val="20"/>
        </w:rPr>
        <w:t xml:space="preserve"> В 2015-2016 </w:t>
      </w:r>
      <w:r w:rsidR="00527E38" w:rsidRPr="00D975F9">
        <w:rPr>
          <w:rFonts w:ascii="Times New Roman" w:hAnsi="Times New Roman"/>
          <w:sz w:val="20"/>
          <w:szCs w:val="20"/>
        </w:rPr>
        <w:t>учебном году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527E38" w:rsidRPr="00D975F9" w:rsidRDefault="00527E38" w:rsidP="00527E38">
      <w:pPr>
        <w:tabs>
          <w:tab w:val="left" w:pos="-709"/>
        </w:tabs>
        <w:spacing w:after="0" w:line="240" w:lineRule="auto"/>
        <w:ind w:left="284"/>
        <w:jc w:val="both"/>
        <w:rPr>
          <w:rFonts w:ascii="Times New Roman" w:hAnsi="Times New Roman"/>
          <w:sz w:val="20"/>
          <w:szCs w:val="20"/>
        </w:rPr>
      </w:pPr>
    </w:p>
    <w:p w:rsidR="002B4CA6" w:rsidRDefault="002B4CA6" w:rsidP="00262692">
      <w:pPr>
        <w:tabs>
          <w:tab w:val="left" w:pos="-709"/>
        </w:tabs>
        <w:spacing w:after="0" w:line="240" w:lineRule="auto"/>
        <w:ind w:left="284"/>
        <w:jc w:val="center"/>
        <w:rPr>
          <w:rFonts w:ascii="Times New Roman" w:hAnsi="Times New Roman"/>
          <w:b/>
          <w:i/>
          <w:sz w:val="28"/>
          <w:szCs w:val="28"/>
        </w:rPr>
      </w:pPr>
    </w:p>
    <w:p w:rsidR="002B4CA6" w:rsidRDefault="002B4CA6" w:rsidP="00262692">
      <w:pPr>
        <w:tabs>
          <w:tab w:val="left" w:pos="-709"/>
        </w:tabs>
        <w:spacing w:after="0" w:line="240" w:lineRule="auto"/>
        <w:ind w:left="284"/>
        <w:jc w:val="center"/>
        <w:rPr>
          <w:rFonts w:ascii="Times New Roman" w:hAnsi="Times New Roman"/>
          <w:b/>
          <w:i/>
          <w:sz w:val="28"/>
          <w:szCs w:val="28"/>
        </w:rPr>
      </w:pPr>
    </w:p>
    <w:p w:rsidR="00527E38" w:rsidRPr="00262692" w:rsidRDefault="00527E38" w:rsidP="00262692">
      <w:pPr>
        <w:tabs>
          <w:tab w:val="left" w:pos="-709"/>
        </w:tabs>
        <w:spacing w:after="0" w:line="240" w:lineRule="auto"/>
        <w:ind w:left="284"/>
        <w:jc w:val="center"/>
        <w:rPr>
          <w:rFonts w:ascii="Times New Roman" w:hAnsi="Times New Roman"/>
          <w:b/>
          <w:i/>
          <w:sz w:val="28"/>
          <w:szCs w:val="28"/>
        </w:rPr>
      </w:pPr>
      <w:r w:rsidRPr="00262692">
        <w:rPr>
          <w:rFonts w:ascii="Times New Roman" w:hAnsi="Times New Roman"/>
          <w:b/>
          <w:i/>
          <w:sz w:val="28"/>
          <w:szCs w:val="28"/>
        </w:rPr>
        <w:t>Гражданско-патриотическое направление</w:t>
      </w:r>
    </w:p>
    <w:p w:rsidR="00527E38" w:rsidRPr="00262692" w:rsidRDefault="00527E38" w:rsidP="00262692">
      <w:pPr>
        <w:tabs>
          <w:tab w:val="left" w:pos="-709"/>
        </w:tabs>
        <w:spacing w:after="0" w:line="240" w:lineRule="auto"/>
        <w:ind w:left="284"/>
        <w:jc w:val="center"/>
        <w:rPr>
          <w:rFonts w:ascii="Times New Roman" w:hAnsi="Times New Roman"/>
          <w:b/>
          <w:i/>
          <w:sz w:val="28"/>
          <w:szCs w:val="28"/>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Задачи: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bCs/>
          <w:sz w:val="20"/>
          <w:szCs w:val="20"/>
        </w:rPr>
        <w:t>- воспитание личности патриота и гражданина;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 формирование чувства любви и уважения к родной школе, к отчему краю, к своей стране; чувства ответственности за судьбу Родины;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 формирование гражданского самосознания, становления активной жизненной позиции;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 формирование гуманистических отношений к окружающему миру, приобщение к общечеловеческим ценностям.</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Работа по гражданско-патриотическому воспитанию велась согласно плану работы школы на 2013-2014 учебный год.</w:t>
      </w:r>
    </w:p>
    <w:p w:rsidR="00527E38" w:rsidRPr="00D975F9" w:rsidRDefault="00527E38" w:rsidP="00527E38">
      <w:pPr>
        <w:tabs>
          <w:tab w:val="left" w:pos="-709"/>
        </w:tabs>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17 сентября и  9 мая  все учащиеся  5-11 классов и педагоги школы участвовали в митинге.</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Юноши 10 классов успешно участвовали в летних военно-полевых сборах, конкурсах допризывной молодежи.</w:t>
      </w:r>
    </w:p>
    <w:p w:rsidR="00527E38" w:rsidRPr="00D975F9" w:rsidRDefault="00527E38" w:rsidP="00527E38">
      <w:pPr>
        <w:tabs>
          <w:tab w:val="left" w:pos="-709"/>
        </w:tabs>
        <w:spacing w:after="0" w:line="240" w:lineRule="auto"/>
        <w:ind w:left="284" w:firstLine="709"/>
        <w:jc w:val="both"/>
        <w:rPr>
          <w:rFonts w:ascii="Times New Roman" w:hAnsi="Times New Roman"/>
          <w:sz w:val="20"/>
          <w:szCs w:val="20"/>
        </w:rPr>
      </w:pPr>
      <w:r w:rsidRPr="00D975F9">
        <w:rPr>
          <w:rFonts w:ascii="Times New Roman" w:hAnsi="Times New Roman"/>
          <w:sz w:val="20"/>
          <w:szCs w:val="20"/>
        </w:rPr>
        <w:t>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и желание старшеклассников служить в рядах защитников Родины.  Учащиеся 5-8 классов регулярно посещают ветеранов Великой Отечественной войны, оказывают им посильную помощь.</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Основные виды деятельности:</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Система получения знаний на уроках гуманитарного цикла, обществознания, ОБЖ.</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Благоустройство школьного двора.</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Районный туристический слет.</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Шефская помощь ветеранам войны и труда.</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Участие в акции «За здоровый образ жизни»</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Посещение музеев.</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Выпуск стенгазет .</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Вахта памяти.</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Встречи с ветеранами ВОВ, детьми войны, тружениками тыла.</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КТД, посвященное  празднованию  Дню защитника Отечества</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Цикл классных часов по курсу Соколова Я.В. «Я – гражданин»</w:t>
      </w:r>
    </w:p>
    <w:p w:rsidR="00527E38" w:rsidRPr="00D975F9" w:rsidRDefault="00527E38" w:rsidP="003A1757">
      <w:pPr>
        <w:numPr>
          <w:ilvl w:val="0"/>
          <w:numId w:val="110"/>
        </w:num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Работа Почетного караула</w:t>
      </w:r>
    </w:p>
    <w:p w:rsidR="00527E38" w:rsidRPr="00D975F9" w:rsidRDefault="00527E38" w:rsidP="00527E38">
      <w:pPr>
        <w:tabs>
          <w:tab w:val="left" w:pos="-709"/>
        </w:tabs>
        <w:spacing w:after="0" w:line="240" w:lineRule="auto"/>
        <w:ind w:left="-76"/>
        <w:jc w:val="both"/>
        <w:rPr>
          <w:rFonts w:ascii="Times New Roman" w:hAnsi="Times New Roman"/>
          <w:sz w:val="20"/>
          <w:szCs w:val="20"/>
        </w:rPr>
      </w:pPr>
    </w:p>
    <w:p w:rsidR="00527E38" w:rsidRPr="00D975F9" w:rsidRDefault="00527E38" w:rsidP="00527E38">
      <w:pPr>
        <w:tabs>
          <w:tab w:val="left" w:pos="-709"/>
        </w:tabs>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lastRenderedPageBreak/>
        <w:tab/>
        <w:t>Учащиеся школы ухаживают за территорией вокруг памятника воинам-освободителям, погибшим в годы ВОВ.</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В феврале в школе проходил месячник военно-патриотической и спортивной работы, посвященный Дню защитника Отечества.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Школа уделяет большое внимание патриотическому воспитанию, которое осуществляется на должном уровне. </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xml:space="preserve">     В 2014-2015 уч.  году в необходимо продолжить  проект  по созда</w:t>
      </w:r>
      <w:r w:rsidR="00F86688">
        <w:rPr>
          <w:rFonts w:ascii="Times New Roman" w:hAnsi="Times New Roman"/>
          <w:bCs/>
          <w:sz w:val="20"/>
          <w:szCs w:val="20"/>
        </w:rPr>
        <w:t xml:space="preserve">нию и формированию  музея «Чтобы помнили…» </w:t>
      </w:r>
      <w:r w:rsidRPr="00D975F9">
        <w:rPr>
          <w:rFonts w:ascii="Times New Roman" w:hAnsi="Times New Roman"/>
          <w:bCs/>
          <w:sz w:val="20"/>
          <w:szCs w:val="20"/>
        </w:rPr>
        <w:t>.</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Мероприятия, запланированные по программе «Патриот» выполнены в полном объеме:</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w:t>
      </w:r>
      <w:r w:rsidRPr="00D975F9">
        <w:rPr>
          <w:rFonts w:ascii="Times New Roman" w:hAnsi="Times New Roman"/>
          <w:sz w:val="20"/>
          <w:szCs w:val="20"/>
        </w:rPr>
        <w:t xml:space="preserve"> акция «Поздравительная открытка ветерану»</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-участие в митингах</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-поздравление ветеранов с праздником</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-почетный караул</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-конкурс «Наш выбор – будущее России»</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-встреча с комсомольцами</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-День призывника</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-выпуск стенгазеты «День народного единства»</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-Акция «Твори добро» к дню пожилых людей</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-конкурс чтецов «Моя Русь»</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-Операция «Чистая дорожка» (помощь ветеранам ВОВ)</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-конкурс «Ратные страницы истории»</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 участие в митинге, посвященном открытию памятника на площади Победы</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-выпуск стенгазеты «День Конституции»</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-конкурс «Мы рисуем историю России»</w:t>
      </w:r>
    </w:p>
    <w:p w:rsidR="00527E38" w:rsidRPr="00D975F9" w:rsidRDefault="00527E38" w:rsidP="00527E38">
      <w:pPr>
        <w:tabs>
          <w:tab w:val="left" w:pos="-709"/>
        </w:tabs>
        <w:spacing w:after="0" w:line="240" w:lineRule="auto"/>
        <w:ind w:left="284"/>
        <w:jc w:val="both"/>
        <w:rPr>
          <w:rFonts w:ascii="Times New Roman" w:hAnsi="Times New Roman"/>
          <w:bCs/>
          <w:sz w:val="20"/>
          <w:szCs w:val="20"/>
        </w:rPr>
      </w:pPr>
      <w:r w:rsidRPr="00D975F9">
        <w:rPr>
          <w:rFonts w:ascii="Times New Roman" w:hAnsi="Times New Roman"/>
          <w:bCs/>
          <w:sz w:val="20"/>
          <w:szCs w:val="20"/>
        </w:rPr>
        <w:t>-встреча с ветеранами и воинами –интернационалистами</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Проведение литературной композиции во время возложения венка и цветов к   </w:t>
      </w:r>
    </w:p>
    <w:p w:rsidR="00527E38" w:rsidRPr="00D975F9" w:rsidRDefault="00527E38" w:rsidP="00527E38">
      <w:pPr>
        <w:spacing w:after="0" w:line="240" w:lineRule="auto"/>
        <w:rPr>
          <w:rFonts w:ascii="Times New Roman" w:hAnsi="Times New Roman"/>
          <w:sz w:val="20"/>
          <w:szCs w:val="20"/>
        </w:rPr>
      </w:pPr>
      <w:r w:rsidRPr="00D975F9">
        <w:rPr>
          <w:rFonts w:ascii="Times New Roman" w:hAnsi="Times New Roman"/>
          <w:sz w:val="20"/>
          <w:szCs w:val="20"/>
        </w:rPr>
        <w:t xml:space="preserve">       братской могиле (3-4 класс )</w:t>
      </w:r>
    </w:p>
    <w:p w:rsidR="00527E38" w:rsidRPr="00D975F9" w:rsidRDefault="00527E38" w:rsidP="00527E38">
      <w:pPr>
        <w:tabs>
          <w:tab w:val="left" w:pos="-709"/>
        </w:tabs>
        <w:spacing w:after="0" w:line="240" w:lineRule="auto"/>
        <w:ind w:left="284"/>
        <w:jc w:val="both"/>
        <w:rPr>
          <w:rFonts w:ascii="Times New Roman" w:hAnsi="Times New Roman"/>
          <w:bCs/>
          <w:iCs/>
          <w:sz w:val="20"/>
          <w:szCs w:val="20"/>
        </w:rPr>
      </w:pPr>
      <w:r w:rsidRPr="00D975F9">
        <w:rPr>
          <w:rFonts w:ascii="Times New Roman" w:hAnsi="Times New Roman"/>
          <w:sz w:val="20"/>
          <w:szCs w:val="20"/>
        </w:rPr>
        <w:t>- Выпуск стенгазеты «</w:t>
      </w:r>
      <w:r w:rsidRPr="00D975F9">
        <w:rPr>
          <w:rFonts w:ascii="Times New Roman" w:hAnsi="Times New Roman"/>
          <w:bCs/>
          <w:iCs/>
          <w:sz w:val="20"/>
          <w:szCs w:val="20"/>
        </w:rPr>
        <w:t xml:space="preserve">Всемирный день авиации и космонавтики» </w:t>
      </w:r>
    </w:p>
    <w:p w:rsidR="00527E38" w:rsidRPr="00D975F9" w:rsidRDefault="00527E38" w:rsidP="00527E38">
      <w:pPr>
        <w:tabs>
          <w:tab w:val="left" w:pos="-709"/>
        </w:tabs>
        <w:spacing w:after="0" w:line="240" w:lineRule="auto"/>
        <w:ind w:left="284"/>
        <w:jc w:val="both"/>
        <w:rPr>
          <w:rFonts w:ascii="Times New Roman" w:hAnsi="Times New Roman"/>
          <w:bCs/>
          <w:iCs/>
          <w:sz w:val="20"/>
          <w:szCs w:val="20"/>
        </w:rPr>
      </w:pPr>
      <w:r w:rsidRPr="00D975F9">
        <w:rPr>
          <w:rFonts w:ascii="Times New Roman" w:hAnsi="Times New Roman"/>
          <w:bCs/>
          <w:iCs/>
          <w:sz w:val="20"/>
          <w:szCs w:val="20"/>
        </w:rPr>
        <w:t>- Выпуск стенгазеты «День Победы»</w:t>
      </w:r>
    </w:p>
    <w:p w:rsidR="00527E38" w:rsidRDefault="00527E38" w:rsidP="00527E38">
      <w:pPr>
        <w:tabs>
          <w:tab w:val="left" w:pos="-709"/>
        </w:tabs>
        <w:spacing w:after="0" w:line="240" w:lineRule="auto"/>
        <w:ind w:left="284"/>
        <w:jc w:val="both"/>
        <w:rPr>
          <w:rFonts w:ascii="Times New Roman" w:hAnsi="Times New Roman"/>
          <w:bCs/>
          <w:iCs/>
          <w:sz w:val="20"/>
          <w:szCs w:val="20"/>
        </w:rPr>
      </w:pPr>
      <w:r w:rsidRPr="00D975F9">
        <w:rPr>
          <w:rFonts w:ascii="Times New Roman" w:hAnsi="Times New Roman"/>
          <w:bCs/>
          <w:iCs/>
          <w:sz w:val="20"/>
          <w:szCs w:val="20"/>
        </w:rPr>
        <w:t>- месячник оборонно-массовой работы (февраль)</w:t>
      </w:r>
    </w:p>
    <w:p w:rsidR="00262692" w:rsidRDefault="00262692" w:rsidP="00527E38">
      <w:pPr>
        <w:tabs>
          <w:tab w:val="left" w:pos="-709"/>
        </w:tabs>
        <w:spacing w:after="0" w:line="240" w:lineRule="auto"/>
        <w:ind w:left="284"/>
        <w:jc w:val="both"/>
        <w:rPr>
          <w:rFonts w:ascii="Times New Roman" w:hAnsi="Times New Roman"/>
          <w:bCs/>
          <w:iCs/>
          <w:sz w:val="20"/>
          <w:szCs w:val="20"/>
        </w:rPr>
      </w:pPr>
    </w:p>
    <w:p w:rsidR="00262692" w:rsidRPr="00D975F9" w:rsidRDefault="00262692" w:rsidP="00527E38">
      <w:pPr>
        <w:tabs>
          <w:tab w:val="left" w:pos="-709"/>
        </w:tabs>
        <w:spacing w:after="0" w:line="240" w:lineRule="auto"/>
        <w:ind w:left="284"/>
        <w:jc w:val="both"/>
        <w:rPr>
          <w:rFonts w:ascii="Times New Roman" w:hAnsi="Times New Roman"/>
          <w:bCs/>
          <w:sz w:val="20"/>
          <w:szCs w:val="20"/>
        </w:rPr>
      </w:pP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Дополнительное образование</w:t>
      </w:r>
    </w:p>
    <w:p w:rsidR="00527E38"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527E38" w:rsidRPr="00D975F9" w:rsidRDefault="00527E38" w:rsidP="001B21BC">
      <w:pPr>
        <w:tabs>
          <w:tab w:val="left" w:pos="-709"/>
        </w:tabs>
        <w:spacing w:after="0" w:line="240" w:lineRule="auto"/>
        <w:ind w:right="-365"/>
        <w:jc w:val="both"/>
        <w:rPr>
          <w:rFonts w:ascii="Times New Roman" w:hAnsi="Times New Roman"/>
          <w:sz w:val="20"/>
          <w:szCs w:val="20"/>
        </w:rPr>
      </w:pPr>
      <w:r w:rsidRPr="00D975F9">
        <w:rPr>
          <w:rFonts w:ascii="Times New Roman" w:hAnsi="Times New Roman"/>
          <w:sz w:val="20"/>
          <w:szCs w:val="20"/>
        </w:rPr>
        <w:tab/>
        <w:t>Занятость учащихся школы в кружках и секциях составила 68 % от общего числа учащихся школы.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 xml:space="preserve"> Условия, созданные в школе для внеурочной деятельности , способствуют развитию творческих способностей учащихся, их личному развитию и социализации.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Критериями оценки результатов работы этого направления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527E38" w:rsidRPr="00D975F9" w:rsidRDefault="00527E38" w:rsidP="00527E38">
      <w:pPr>
        <w:tabs>
          <w:tab w:val="left" w:pos="-709"/>
          <w:tab w:val="left" w:pos="6645"/>
        </w:tabs>
        <w:spacing w:after="0" w:line="240" w:lineRule="auto"/>
        <w:ind w:left="284"/>
        <w:jc w:val="both"/>
        <w:rPr>
          <w:rFonts w:ascii="Times New Roman" w:hAnsi="Times New Roman"/>
          <w:b/>
          <w:bCs/>
          <w:sz w:val="20"/>
          <w:szCs w:val="20"/>
        </w:rPr>
      </w:pPr>
      <w:r w:rsidRPr="00D975F9">
        <w:rPr>
          <w:rFonts w:ascii="Times New Roman" w:hAnsi="Times New Roman"/>
          <w:sz w:val="20"/>
          <w:szCs w:val="20"/>
        </w:rPr>
        <w:t xml:space="preserve">        В целом  блок дополнительного образования успешно осуществлялся на базе школы.  В работе было  много интересных идей, находок и форм обучения. В основном педагоги и ребята активно принимали участие в различных  конкурсах и соревнованиях.</w:t>
      </w:r>
      <w:r w:rsidRPr="00D975F9">
        <w:rPr>
          <w:rFonts w:ascii="Times New Roman" w:hAnsi="Times New Roman"/>
          <w:color w:val="000000"/>
          <w:sz w:val="20"/>
          <w:szCs w:val="20"/>
        </w:rPr>
        <w:t xml:space="preserve">Учащиеся   с удовольствием применяют полученные знания и навыки в различных областях жизни. </w:t>
      </w:r>
      <w:r w:rsidRPr="00D975F9">
        <w:rPr>
          <w:rFonts w:ascii="Times New Roman" w:hAnsi="Times New Roman"/>
          <w:b/>
          <w:bCs/>
          <w:sz w:val="20"/>
          <w:szCs w:val="20"/>
        </w:rPr>
        <w:t> </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На базе школы работали секции по волейболу, баскетболу , лыжная секци</w:t>
      </w:r>
      <w:r w:rsidR="001B21BC">
        <w:rPr>
          <w:rFonts w:ascii="Times New Roman" w:hAnsi="Times New Roman"/>
          <w:sz w:val="20"/>
          <w:szCs w:val="20"/>
        </w:rPr>
        <w:t>я( Тарасова Н.Н.) У</w:t>
      </w:r>
      <w:r w:rsidRPr="00D975F9">
        <w:rPr>
          <w:rFonts w:ascii="Times New Roman" w:hAnsi="Times New Roman"/>
          <w:sz w:val="20"/>
          <w:szCs w:val="20"/>
        </w:rPr>
        <w:t>чащихся</w:t>
      </w:r>
      <w:r w:rsidR="001B21BC">
        <w:rPr>
          <w:rFonts w:ascii="Times New Roman" w:hAnsi="Times New Roman"/>
          <w:sz w:val="20"/>
          <w:szCs w:val="20"/>
        </w:rPr>
        <w:t xml:space="preserve"> 7-9 классов</w:t>
      </w:r>
      <w:r w:rsidRPr="00D975F9">
        <w:rPr>
          <w:rFonts w:ascii="Times New Roman" w:hAnsi="Times New Roman"/>
          <w:sz w:val="20"/>
          <w:szCs w:val="20"/>
        </w:rPr>
        <w:t xml:space="preserve"> школы имели возможность в этом учебном году заниматься в секциях ДЮСШ.</w:t>
      </w:r>
      <w:r w:rsidR="001B21BC">
        <w:rPr>
          <w:rFonts w:ascii="Times New Roman" w:hAnsi="Times New Roman"/>
          <w:sz w:val="20"/>
          <w:szCs w:val="20"/>
        </w:rPr>
        <w:t>( тренер Николаенков В.И.)</w:t>
      </w:r>
    </w:p>
    <w:p w:rsidR="00527E38" w:rsidRDefault="00527E38" w:rsidP="00527E38">
      <w:pPr>
        <w:tabs>
          <w:tab w:val="left" w:pos="-709"/>
        </w:tabs>
        <w:spacing w:after="0" w:line="240" w:lineRule="auto"/>
        <w:rPr>
          <w:rFonts w:ascii="Times New Roman" w:hAnsi="Times New Roman"/>
          <w:b/>
          <w:i/>
          <w:sz w:val="20"/>
          <w:szCs w:val="20"/>
          <w:lang w:eastAsia="ru-RU"/>
        </w:rPr>
      </w:pPr>
    </w:p>
    <w:p w:rsidR="00527E38" w:rsidRPr="00D975F9" w:rsidRDefault="00527E38" w:rsidP="00527E38">
      <w:pPr>
        <w:tabs>
          <w:tab w:val="left" w:pos="-709"/>
        </w:tabs>
        <w:spacing w:after="0" w:line="240" w:lineRule="auto"/>
        <w:ind w:left="284"/>
        <w:jc w:val="both"/>
        <w:rPr>
          <w:rFonts w:ascii="Times New Roman" w:hAnsi="Times New Roman"/>
          <w:sz w:val="20"/>
          <w:szCs w:val="20"/>
          <w:lang w:eastAsia="ru-RU"/>
        </w:rPr>
      </w:pP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Развитие  ученического самоуправления</w:t>
      </w: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Программа «Лидер»</w:t>
      </w:r>
    </w:p>
    <w:p w:rsidR="00527E38" w:rsidRPr="00D975F9" w:rsidRDefault="00527E38" w:rsidP="00527E38">
      <w:pPr>
        <w:widowControl w:val="0"/>
        <w:tabs>
          <w:tab w:val="left" w:pos="-709"/>
        </w:tabs>
        <w:autoSpaceDE w:val="0"/>
        <w:autoSpaceDN w:val="0"/>
        <w:adjustRightInd w:val="0"/>
        <w:spacing w:after="0" w:line="240" w:lineRule="auto"/>
        <w:ind w:left="284" w:firstLine="709"/>
        <w:jc w:val="both"/>
        <w:rPr>
          <w:rFonts w:ascii="Times New Roman CYR" w:hAnsi="Times New Roman CYR" w:cs="Times New Roman CYR"/>
          <w:sz w:val="20"/>
          <w:szCs w:val="20"/>
        </w:rPr>
      </w:pPr>
      <w:r w:rsidRPr="00D975F9">
        <w:rPr>
          <w:rFonts w:ascii="Times New Roman CYR" w:hAnsi="Times New Roman CYR" w:cs="Times New Roman CYR"/>
          <w:sz w:val="20"/>
          <w:szCs w:val="20"/>
        </w:rPr>
        <w:t>С  целью предоставления детям условий для   формирования собственного социального опыта в школе создан Совет Старшеклассников, в составе которого  учащихся 9-11 классов.  Цель работы Совета Старшеклассников: стимулировать ученическое самоуправление и соуправление с педагогами, ответственность учащихся за происходящие в школе события, мероприятия, дела, проявление инициативы и творчества в совершенствовании форм жизнедеятельности детского коллектива, где каждому есть дело до всех и всем есть дело до каждого, обеспечивать условия познавательной деятельности и развития нравственных качеств воспитанников.</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По всем направлениям работы секторов выработаны критерии и функции, в соответствии с которыми ребята и проводят работу. Также члены Совета старшеклассников определили основные идеи и принципы самоуправления, которых стараются всегда придерживаться. В этом учебном году было проведено 9 заседаний Совета Старшеклассников, на которых были решены вопросы о жизнедеятельности ребят в школьном коллективе, были заслушаны отчеты комиссий, отчет Председателя Совета старшеклассников о проделанной работе за год.</w:t>
      </w:r>
    </w:p>
    <w:p w:rsidR="00527E38" w:rsidRPr="00D975F9" w:rsidRDefault="00527E38" w:rsidP="00527E38">
      <w:pPr>
        <w:widowControl w:val="0"/>
        <w:tabs>
          <w:tab w:val="left" w:pos="-709"/>
        </w:tabs>
        <w:autoSpaceDE w:val="0"/>
        <w:autoSpaceDN w:val="0"/>
        <w:adjustRightInd w:val="0"/>
        <w:spacing w:after="0" w:line="240" w:lineRule="auto"/>
        <w:ind w:left="284" w:firstLine="708"/>
        <w:jc w:val="both"/>
        <w:rPr>
          <w:rFonts w:ascii="Times New Roman CYR" w:hAnsi="Times New Roman CYR" w:cs="Times New Roman CYR"/>
          <w:sz w:val="20"/>
          <w:szCs w:val="20"/>
        </w:rPr>
      </w:pPr>
      <w:r w:rsidRPr="00D975F9">
        <w:rPr>
          <w:rFonts w:ascii="Times New Roman CYR" w:hAnsi="Times New Roman CYR" w:cs="Times New Roman CYR"/>
          <w:sz w:val="20"/>
          <w:szCs w:val="20"/>
        </w:rPr>
        <w:t xml:space="preserve">Функционирование СС охватывает дежурство по школе, трудовую деятельность, кружковую работу, организацию общешкольных мероприятий, встреч с интересными людьми, анкетирование по различным вопросам,  организацию и проведение  тематических бесед, проведение рейдов по проверке кабинетов, сохранности школьных учебников и т. д., оформление тематических стендов . </w:t>
      </w:r>
    </w:p>
    <w:p w:rsidR="00527E38" w:rsidRPr="00D975F9" w:rsidRDefault="00527E38" w:rsidP="00527E38">
      <w:pPr>
        <w:tabs>
          <w:tab w:val="left" w:pos="-709"/>
        </w:tabs>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lastRenderedPageBreak/>
        <w:t>В школе действует детская общественная организация «Алый парус». Целью организации является включение ребят в активную общественно-полезную деятельность по добровольному выбору, помочь ребятам адаптироваться и найти свой круг интересов и дел, которые будут полезны  им и окружающим. Каждый класс – отряд.  Каждый отряд работает по направлениям курса Я.В. Соколова «Я- гражданин», принимали участие во всех  районных мероприятиях.</w:t>
      </w:r>
    </w:p>
    <w:p w:rsidR="00527E38" w:rsidRPr="001B21BC" w:rsidRDefault="00527E38" w:rsidP="001B21BC">
      <w:pPr>
        <w:tabs>
          <w:tab w:val="left" w:pos="-709"/>
        </w:tabs>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Итогом плодотворной работы стал районный слет активистов на базе нашей школы в марте 2014 года. Ребята представили все направления работы, провели учебу актива, получив высокую оценку за работу от активистов других школ.</w:t>
      </w:r>
    </w:p>
    <w:p w:rsidR="00527E38" w:rsidRPr="00D975F9" w:rsidRDefault="00527E38" w:rsidP="00527E38">
      <w:pPr>
        <w:tabs>
          <w:tab w:val="left" w:pos="-709"/>
        </w:tabs>
        <w:spacing w:after="0" w:line="240" w:lineRule="auto"/>
        <w:ind w:left="284"/>
        <w:jc w:val="center"/>
        <w:rPr>
          <w:rFonts w:ascii="Times New Roman" w:hAnsi="Times New Roman"/>
          <w:b/>
          <w:bCs/>
          <w:sz w:val="20"/>
          <w:szCs w:val="20"/>
        </w:rPr>
      </w:pPr>
      <w:r w:rsidRPr="00D975F9">
        <w:rPr>
          <w:rFonts w:ascii="Times New Roman" w:hAnsi="Times New Roman"/>
          <w:b/>
          <w:bCs/>
          <w:sz w:val="20"/>
          <w:szCs w:val="20"/>
        </w:rPr>
        <w:t>Работа  с родителями учащихся</w:t>
      </w:r>
    </w:p>
    <w:p w:rsidR="00527E38" w:rsidRPr="00D975F9" w:rsidRDefault="00527E38" w:rsidP="00527E38">
      <w:pPr>
        <w:tabs>
          <w:tab w:val="left" w:pos="-709"/>
        </w:tabs>
        <w:spacing w:after="0" w:line="240" w:lineRule="auto"/>
        <w:ind w:left="284"/>
        <w:jc w:val="center"/>
        <w:rPr>
          <w:rFonts w:ascii="Times New Roman" w:hAnsi="Times New Roman"/>
          <w:b/>
          <w:bCs/>
          <w:sz w:val="20"/>
          <w:szCs w:val="20"/>
        </w:rPr>
      </w:pPr>
      <w:r w:rsidRPr="00D975F9">
        <w:rPr>
          <w:rFonts w:ascii="Times New Roman" w:hAnsi="Times New Roman"/>
          <w:b/>
          <w:bCs/>
          <w:sz w:val="20"/>
          <w:szCs w:val="20"/>
        </w:rPr>
        <w:t>Программа «Семья»</w:t>
      </w:r>
    </w:p>
    <w:p w:rsidR="00527E38" w:rsidRPr="00D975F9" w:rsidRDefault="00527E38" w:rsidP="00527E38">
      <w:pPr>
        <w:spacing w:after="0" w:line="240" w:lineRule="auto"/>
        <w:ind w:firstLine="900"/>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 учетным категориям учащиеся распределяются следующим образом:</w:t>
      </w:r>
    </w:p>
    <w:p w:rsidR="00527E38" w:rsidRPr="00D975F9" w:rsidRDefault="001B21BC" w:rsidP="003A1757">
      <w:pPr>
        <w:pStyle w:val="af5"/>
        <w:widowControl/>
        <w:numPr>
          <w:ilvl w:val="0"/>
          <w:numId w:val="115"/>
        </w:numPr>
        <w:suppressAutoHyphens w:val="0"/>
        <w:contextualSpacing/>
        <w:rPr>
          <w:sz w:val="20"/>
          <w:szCs w:val="20"/>
        </w:rPr>
      </w:pPr>
      <w:r>
        <w:rPr>
          <w:sz w:val="20"/>
          <w:szCs w:val="20"/>
        </w:rPr>
        <w:t>опекаемые – 0</w:t>
      </w:r>
      <w:r w:rsidR="00527E38" w:rsidRPr="00D975F9">
        <w:rPr>
          <w:sz w:val="20"/>
          <w:szCs w:val="20"/>
        </w:rPr>
        <w:t xml:space="preserve"> человек;</w:t>
      </w:r>
    </w:p>
    <w:p w:rsidR="00527E38" w:rsidRPr="00D975F9" w:rsidRDefault="001B21BC" w:rsidP="003A1757">
      <w:pPr>
        <w:pStyle w:val="af5"/>
        <w:widowControl/>
        <w:numPr>
          <w:ilvl w:val="0"/>
          <w:numId w:val="115"/>
        </w:numPr>
        <w:suppressAutoHyphens w:val="0"/>
        <w:contextualSpacing/>
        <w:rPr>
          <w:sz w:val="20"/>
          <w:szCs w:val="20"/>
        </w:rPr>
      </w:pPr>
      <w:r>
        <w:rPr>
          <w:sz w:val="20"/>
          <w:szCs w:val="20"/>
        </w:rPr>
        <w:t>из неполных семей – 8</w:t>
      </w:r>
      <w:r w:rsidR="00527E38" w:rsidRPr="00D975F9">
        <w:rPr>
          <w:sz w:val="20"/>
          <w:szCs w:val="20"/>
        </w:rPr>
        <w:t xml:space="preserve"> человек;</w:t>
      </w:r>
    </w:p>
    <w:p w:rsidR="00527E38" w:rsidRPr="00D975F9" w:rsidRDefault="001B21BC" w:rsidP="003A1757">
      <w:pPr>
        <w:pStyle w:val="af5"/>
        <w:widowControl/>
        <w:numPr>
          <w:ilvl w:val="0"/>
          <w:numId w:val="115"/>
        </w:numPr>
        <w:suppressAutoHyphens w:val="0"/>
        <w:contextualSpacing/>
        <w:rPr>
          <w:sz w:val="20"/>
          <w:szCs w:val="20"/>
        </w:rPr>
      </w:pPr>
      <w:r>
        <w:rPr>
          <w:sz w:val="20"/>
          <w:szCs w:val="20"/>
        </w:rPr>
        <w:t xml:space="preserve">из многодетных семей – 7 </w:t>
      </w:r>
      <w:r w:rsidR="00527E38" w:rsidRPr="00D975F9">
        <w:rPr>
          <w:sz w:val="20"/>
          <w:szCs w:val="20"/>
        </w:rPr>
        <w:t>человека;</w:t>
      </w:r>
    </w:p>
    <w:p w:rsidR="00527E38" w:rsidRDefault="001B21BC" w:rsidP="003A1757">
      <w:pPr>
        <w:pStyle w:val="af5"/>
        <w:widowControl/>
        <w:numPr>
          <w:ilvl w:val="0"/>
          <w:numId w:val="115"/>
        </w:numPr>
        <w:suppressAutoHyphens w:val="0"/>
        <w:contextualSpacing/>
        <w:rPr>
          <w:sz w:val="20"/>
          <w:szCs w:val="20"/>
        </w:rPr>
      </w:pPr>
      <w:r>
        <w:rPr>
          <w:sz w:val="20"/>
          <w:szCs w:val="20"/>
        </w:rPr>
        <w:t>из малообеспеченных – 22</w:t>
      </w:r>
      <w:r w:rsidR="00527E38" w:rsidRPr="00D975F9">
        <w:rPr>
          <w:sz w:val="20"/>
          <w:szCs w:val="20"/>
        </w:rPr>
        <w:t xml:space="preserve"> человек;</w:t>
      </w:r>
    </w:p>
    <w:p w:rsidR="00FE4D35" w:rsidRPr="00D975F9" w:rsidRDefault="00FE4D35" w:rsidP="003A1757">
      <w:pPr>
        <w:pStyle w:val="af5"/>
        <w:widowControl/>
        <w:numPr>
          <w:ilvl w:val="0"/>
          <w:numId w:val="115"/>
        </w:numPr>
        <w:suppressAutoHyphens w:val="0"/>
        <w:contextualSpacing/>
        <w:rPr>
          <w:sz w:val="20"/>
          <w:szCs w:val="20"/>
        </w:rPr>
      </w:pPr>
    </w:p>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Родители (законные представители) обучающихся</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75"/>
        <w:gridCol w:w="3155"/>
        <w:gridCol w:w="3145"/>
      </w:tblGrid>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Качественный состав:</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bookmarkStart w:id="0" w:name="_GoBack"/>
            <w:bookmarkEnd w:id="0"/>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опекаемых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многодетных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Характеристика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малообеспеченных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неблагополучных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4F49D2" w:rsidP="00527E3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пострадавших от чернобыльской аварии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4F49D2" w:rsidP="00527E3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семей из числа переселенцев</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4F49D2" w:rsidP="00527E3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Социальный состав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Родители-инвалиды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военнослужащие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5</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предприниматели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527E38" w:rsidRPr="00D975F9" w:rsidTr="00527E38">
        <w:trPr>
          <w:trHeight w:val="390"/>
        </w:trPr>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пенсионеры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Один родитель безработный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color w:val="000000"/>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26</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Оба родители безработные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4</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Образовательный уровень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родителей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 высшим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sz w:val="20"/>
                <w:szCs w:val="20"/>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специальным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sz w:val="20"/>
                <w:szCs w:val="20"/>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sz w:val="20"/>
                <w:szCs w:val="20"/>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Основное образование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sz w:val="20"/>
                <w:szCs w:val="20"/>
              </w:rPr>
            </w:pPr>
          </w:p>
        </w:tc>
      </w:tr>
      <w:tr w:rsidR="00527E38" w:rsidRPr="00D975F9" w:rsidTr="00527E38">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Без образования </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527E38" w:rsidRPr="00D975F9" w:rsidRDefault="00527E38" w:rsidP="00527E38">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527E38" w:rsidRPr="00D975F9" w:rsidRDefault="00527E38" w:rsidP="00527E38">
            <w:pPr>
              <w:spacing w:after="0" w:line="240" w:lineRule="auto"/>
              <w:rPr>
                <w:sz w:val="20"/>
                <w:szCs w:val="20"/>
              </w:rPr>
            </w:pPr>
          </w:p>
        </w:tc>
      </w:tr>
    </w:tbl>
    <w:p w:rsidR="00527E38" w:rsidRPr="00D975F9" w:rsidRDefault="00527E38" w:rsidP="00527E38">
      <w:pPr>
        <w:spacing w:after="0" w:line="240" w:lineRule="auto"/>
        <w:rPr>
          <w:rFonts w:ascii="Times New Roman" w:eastAsia="Times New Roman" w:hAnsi="Times New Roman"/>
          <w:sz w:val="20"/>
          <w:szCs w:val="20"/>
          <w:lang w:eastAsia="ru-RU"/>
        </w:rPr>
      </w:pPr>
    </w:p>
    <w:p w:rsidR="00527E38" w:rsidRPr="00D975F9" w:rsidRDefault="00527E38" w:rsidP="00527E38">
      <w:pPr>
        <w:tabs>
          <w:tab w:val="left" w:pos="-709"/>
        </w:tabs>
        <w:spacing w:after="0" w:line="240" w:lineRule="auto"/>
        <w:ind w:left="284"/>
        <w:jc w:val="center"/>
        <w:rPr>
          <w:rFonts w:ascii="Times New Roman" w:hAnsi="Times New Roman"/>
          <w:sz w:val="20"/>
          <w:szCs w:val="20"/>
        </w:rPr>
      </w:pPr>
    </w:p>
    <w:p w:rsidR="00527E38" w:rsidRPr="00D975F9" w:rsidRDefault="00527E38" w:rsidP="00527E38">
      <w:pPr>
        <w:widowControl w:val="0"/>
        <w:tabs>
          <w:tab w:val="left" w:pos="-709"/>
        </w:tabs>
        <w:autoSpaceDE w:val="0"/>
        <w:autoSpaceDN w:val="0"/>
        <w:adjustRightInd w:val="0"/>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527E38" w:rsidRPr="00D975F9" w:rsidRDefault="00527E38" w:rsidP="00527E38">
      <w:pPr>
        <w:widowControl w:val="0"/>
        <w:tabs>
          <w:tab w:val="left" w:pos="-709"/>
        </w:tabs>
        <w:autoSpaceDE w:val="0"/>
        <w:autoSpaceDN w:val="0"/>
        <w:adjustRightInd w:val="0"/>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 xml:space="preserve"> 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w:t>
      </w:r>
      <w:r w:rsidR="002B4CA6">
        <w:rPr>
          <w:rFonts w:ascii="Times New Roman" w:hAnsi="Times New Roman"/>
          <w:sz w:val="20"/>
          <w:szCs w:val="20"/>
        </w:rPr>
        <w:t>в: беседы специалистов.</w:t>
      </w:r>
    </w:p>
    <w:p w:rsidR="00527E38" w:rsidRPr="00D975F9" w:rsidRDefault="002B4CA6" w:rsidP="00527E38">
      <w:pPr>
        <w:pStyle w:val="af5"/>
        <w:tabs>
          <w:tab w:val="left" w:pos="-709"/>
        </w:tabs>
        <w:ind w:left="284"/>
        <w:rPr>
          <w:sz w:val="20"/>
          <w:szCs w:val="20"/>
        </w:rPr>
      </w:pPr>
      <w:r>
        <w:rPr>
          <w:sz w:val="20"/>
          <w:szCs w:val="20"/>
        </w:rPr>
        <w:t xml:space="preserve">В 2013-14  в каждом школьном </w:t>
      </w:r>
      <w:r w:rsidR="00527E38" w:rsidRPr="00D975F9">
        <w:rPr>
          <w:sz w:val="20"/>
          <w:szCs w:val="20"/>
        </w:rPr>
        <w:t xml:space="preserve"> коллективе проведено  4 родительских собрания в течении учебного года. На собраниях поднимались вопросы взаимодействия семьи и школы, вопросы воспитания подростков и детей, вопросы по профилактике вредных привычек, родителей знакомили с основной зак</w:t>
      </w:r>
      <w:r>
        <w:rPr>
          <w:sz w:val="20"/>
          <w:szCs w:val="20"/>
        </w:rPr>
        <w:t>онодательной базой.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r>
      <w:r w:rsidRPr="00D975F9">
        <w:rPr>
          <w:rFonts w:ascii="Times New Roman" w:hAnsi="Times New Roman"/>
          <w:sz w:val="20"/>
          <w:szCs w:val="20"/>
        </w:rPr>
        <w:tab/>
        <w:t>В течение года ведется постоянная работа с малообеспеченными, многодетными, неблагополучными семьями. С ними ведется постоянная и непрерывная работа,  как со стороны администрации школы, так и классными руково</w:t>
      </w:r>
      <w:r w:rsidR="002B4CA6">
        <w:rPr>
          <w:rFonts w:ascii="Times New Roman" w:hAnsi="Times New Roman"/>
          <w:sz w:val="20"/>
          <w:szCs w:val="20"/>
        </w:rPr>
        <w:t xml:space="preserve">дителями. </w:t>
      </w:r>
    </w:p>
    <w:p w:rsidR="00527E38" w:rsidRPr="00D975F9" w:rsidRDefault="00527E38" w:rsidP="00527E38">
      <w:pPr>
        <w:widowControl w:val="0"/>
        <w:tabs>
          <w:tab w:val="left" w:pos="-709"/>
        </w:tabs>
        <w:autoSpaceDE w:val="0"/>
        <w:autoSpaceDN w:val="0"/>
        <w:adjustRightInd w:val="0"/>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Анализ  показывает, что в  работе с родителями были и есть трудности: не все родители понимают значимость совместной работы с педко</w:t>
      </w:r>
      <w:r w:rsidR="002B4CA6">
        <w:rPr>
          <w:rFonts w:ascii="Times New Roman" w:hAnsi="Times New Roman"/>
          <w:sz w:val="20"/>
          <w:szCs w:val="20"/>
        </w:rPr>
        <w:t>ллективом,</w:t>
      </w:r>
      <w:r w:rsidRPr="00D975F9">
        <w:rPr>
          <w:rFonts w:ascii="Times New Roman" w:hAnsi="Times New Roman"/>
          <w:sz w:val="20"/>
          <w:szCs w:val="20"/>
        </w:rPr>
        <w:t xml:space="preserve"> многие остаются сто</w:t>
      </w:r>
      <w:r w:rsidR="002B4CA6">
        <w:rPr>
          <w:rFonts w:ascii="Times New Roman" w:hAnsi="Times New Roman"/>
          <w:sz w:val="20"/>
          <w:szCs w:val="20"/>
        </w:rPr>
        <w:t>ронними  наблюдателями.</w:t>
      </w:r>
      <w:r w:rsidRPr="00D975F9">
        <w:rPr>
          <w:rFonts w:ascii="Times New Roman" w:hAnsi="Times New Roman"/>
          <w:sz w:val="20"/>
          <w:szCs w:val="20"/>
        </w:rPr>
        <w:t xml:space="preserve"> Хотелось бы, чтобы родители чаще приходили в школу, чтобы совместно с детьми участвовали в мероприятиях. В будущем учебном году  </w:t>
      </w:r>
      <w:r w:rsidRPr="00D975F9">
        <w:rPr>
          <w:rFonts w:ascii="Times New Roman" w:hAnsi="Times New Roman"/>
          <w:sz w:val="20"/>
          <w:szCs w:val="20"/>
        </w:rPr>
        <w:lastRenderedPageBreak/>
        <w:t>планируем расширить работу в данном направлении.</w:t>
      </w:r>
    </w:p>
    <w:p w:rsidR="00527E38" w:rsidRPr="00D975F9" w:rsidRDefault="00527E38" w:rsidP="00527E38">
      <w:pPr>
        <w:widowControl w:val="0"/>
        <w:tabs>
          <w:tab w:val="left" w:pos="-709"/>
        </w:tabs>
        <w:autoSpaceDE w:val="0"/>
        <w:autoSpaceDN w:val="0"/>
        <w:adjustRightInd w:val="0"/>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За  истекший год было сделано немало, но остаются вопросы, над которыми необходимо работать:</w:t>
      </w:r>
    </w:p>
    <w:p w:rsidR="00527E38" w:rsidRPr="00D975F9" w:rsidRDefault="00527E38" w:rsidP="002B4CA6">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527E38" w:rsidRPr="00D975F9" w:rsidRDefault="00527E38" w:rsidP="002B4CA6">
      <w:pPr>
        <w:tabs>
          <w:tab w:val="left" w:pos="-709"/>
        </w:tabs>
        <w:spacing w:after="0" w:line="240" w:lineRule="auto"/>
        <w:jc w:val="both"/>
        <w:rPr>
          <w:rFonts w:ascii="Times New Roman" w:hAnsi="Times New Roman"/>
          <w:sz w:val="20"/>
          <w:szCs w:val="20"/>
        </w:rPr>
      </w:pPr>
      <w:r w:rsidRPr="00D975F9">
        <w:rPr>
          <w:rFonts w:ascii="Times New Roman" w:hAnsi="Times New Roman"/>
          <w:sz w:val="20"/>
          <w:szCs w:val="20"/>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527E38" w:rsidRPr="00D975F9" w:rsidRDefault="004E4A4E" w:rsidP="00527E38">
      <w:pPr>
        <w:tabs>
          <w:tab w:val="left" w:pos="-709"/>
        </w:tabs>
        <w:spacing w:after="0" w:line="240" w:lineRule="auto"/>
        <w:ind w:left="284"/>
        <w:jc w:val="both"/>
        <w:rPr>
          <w:rFonts w:ascii="Times New Roman" w:hAnsi="Times New Roman"/>
          <w:sz w:val="20"/>
          <w:szCs w:val="20"/>
        </w:rPr>
      </w:pPr>
      <w:r>
        <w:rPr>
          <w:rFonts w:ascii="Times New Roman" w:hAnsi="Times New Roman"/>
          <w:sz w:val="20"/>
          <w:szCs w:val="20"/>
        </w:rPr>
        <w:t>            В 2015</w:t>
      </w:r>
      <w:r w:rsidR="00527E38" w:rsidRPr="00D975F9">
        <w:rPr>
          <w:rFonts w:ascii="Times New Roman" w:hAnsi="Times New Roman"/>
          <w:sz w:val="20"/>
          <w:szCs w:val="20"/>
        </w:rPr>
        <w:t>-</w:t>
      </w:r>
      <w:r>
        <w:rPr>
          <w:rFonts w:ascii="Times New Roman" w:hAnsi="Times New Roman"/>
          <w:sz w:val="20"/>
          <w:szCs w:val="20"/>
        </w:rPr>
        <w:t>2016</w:t>
      </w:r>
      <w:r w:rsidR="00527E38" w:rsidRPr="00D975F9">
        <w:rPr>
          <w:rFonts w:ascii="Times New Roman" w:hAnsi="Times New Roman"/>
          <w:sz w:val="20"/>
          <w:szCs w:val="20"/>
        </w:rPr>
        <w:t xml:space="preserve"> учебном году необходимо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Профилактика правонарушений</w:t>
      </w: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Программа «Дороги , которые мы выбираем…»</w:t>
      </w:r>
    </w:p>
    <w:p w:rsidR="00527E38" w:rsidRPr="00D975F9" w:rsidRDefault="00527E38" w:rsidP="00527E38">
      <w:pPr>
        <w:tabs>
          <w:tab w:val="left" w:pos="-709"/>
        </w:tabs>
        <w:spacing w:after="0" w:line="240" w:lineRule="auto"/>
        <w:ind w:left="284" w:firstLine="708"/>
        <w:jc w:val="both"/>
        <w:rPr>
          <w:rFonts w:ascii="Times New Roman" w:hAnsi="Times New Roman"/>
          <w:sz w:val="20"/>
          <w:szCs w:val="20"/>
        </w:rPr>
      </w:pPr>
      <w:r w:rsidRPr="00D975F9">
        <w:rPr>
          <w:rFonts w:ascii="Times New Roman" w:hAnsi="Times New Roman"/>
          <w:sz w:val="20"/>
          <w:szCs w:val="20"/>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оформление необходимых нормативных документов на учащихся, состоящих на всех видах учета;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классными руководителями, социальным педагогом,  психологом  проводится  работа в этом направлении  с учащимися и их родителями -  классные часы, профилактические беседы,  индивидуальные беседы по профилактике правонарушений, употребления ПАВ;</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организация работы  Совета по профилактике правонарушений,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отслеживание занятости учащихся, состоящих на внутришкольном контроле,  в свободное время, в период каникул, привлечение их к занятиям в коллективах дополнительного образования, спортивных секциях;</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работа психологической службы школы с учащимися, склонными к девиантному поведению, их родителями;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 строго отслеживается посещение, пропуски учебных занятий.     </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ab/>
        <w:t>При всем многообразии проводимых воспитательных  мероприятий  в школе есть постоянная проблема  так называемых «трудных» детей. С каждым годом детей, лишенных внимая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внутришкольный контроль. Усилиями педагогов такие учащиеся активно привлекаются к участию во всех классных и школьных мероприятиях, к дополнительным занятиям по выбору учащихся.</w:t>
      </w:r>
    </w:p>
    <w:p w:rsidR="00527E38" w:rsidRPr="00D975F9" w:rsidRDefault="00527E38" w:rsidP="0006649A">
      <w:pPr>
        <w:tabs>
          <w:tab w:val="left" w:pos="-709"/>
        </w:tabs>
        <w:spacing w:after="0" w:line="240" w:lineRule="auto"/>
        <w:ind w:left="284" w:firstLine="360"/>
        <w:jc w:val="both"/>
        <w:rPr>
          <w:rFonts w:ascii="Times New Roman" w:hAnsi="Times New Roman"/>
          <w:sz w:val="20"/>
          <w:szCs w:val="20"/>
        </w:rPr>
      </w:pPr>
      <w:r w:rsidRPr="00D975F9">
        <w:rPr>
          <w:rFonts w:ascii="Times New Roman" w:hAnsi="Times New Roman"/>
          <w:sz w:val="20"/>
          <w:szCs w:val="20"/>
        </w:rPr>
        <w:t>В течение этого года на учёте в ПДН состояло на начало года – 1 , на конец года – 2 учащихся. На начало года - за употребление спиртных напитков – 1 учащихся школы,  в течение года за хулиганство   - 1 учащийся.  С ними постоянно проводилась профилактическая работа, как со стороны администрации школы, так и со стороны социального педагога и классных руководителей, в итоге на конец года 1 учащийся, с предварительным ходатайством на начало уч. года о снятии с учета</w:t>
      </w:r>
    </w:p>
    <w:p w:rsidR="00527E38" w:rsidRPr="00D975F9" w:rsidRDefault="001B21BC" w:rsidP="00527E38">
      <w:pPr>
        <w:tabs>
          <w:tab w:val="left" w:pos="-709"/>
        </w:tabs>
        <w:spacing w:after="0" w:line="240" w:lineRule="auto"/>
        <w:ind w:left="284"/>
        <w:jc w:val="both"/>
        <w:rPr>
          <w:rFonts w:ascii="Times New Roman" w:hAnsi="Times New Roman"/>
          <w:sz w:val="20"/>
          <w:szCs w:val="20"/>
        </w:rPr>
      </w:pPr>
      <w:r>
        <w:rPr>
          <w:rFonts w:ascii="Times New Roman" w:hAnsi="Times New Roman"/>
          <w:sz w:val="20"/>
          <w:szCs w:val="20"/>
        </w:rPr>
        <w:tab/>
        <w:t>На ВШК состоит 0</w:t>
      </w:r>
      <w:r w:rsidR="00527E38" w:rsidRPr="00D975F9">
        <w:rPr>
          <w:rFonts w:ascii="Times New Roman" w:hAnsi="Times New Roman"/>
          <w:sz w:val="20"/>
          <w:szCs w:val="20"/>
        </w:rPr>
        <w:t xml:space="preserve"> учащихся на конец года.</w:t>
      </w:r>
    </w:p>
    <w:p w:rsidR="002B4CA6" w:rsidRDefault="00527E38" w:rsidP="00527E38">
      <w:pPr>
        <w:pStyle w:val="af5"/>
        <w:tabs>
          <w:tab w:val="left" w:pos="-709"/>
        </w:tabs>
        <w:ind w:left="284"/>
        <w:jc w:val="both"/>
        <w:rPr>
          <w:sz w:val="20"/>
          <w:szCs w:val="20"/>
        </w:rPr>
      </w:pPr>
      <w:r w:rsidRPr="00D975F9">
        <w:rPr>
          <w:sz w:val="20"/>
          <w:szCs w:val="20"/>
        </w:rPr>
        <w:tab/>
        <w:t xml:space="preserve">В школе разработан и действует 1) комплексный план работы по профилактике преступлений и правонарушений, наркомании и токсикомании, табакокурения и алкоголизма среди учащихся школы на 2013-2014 учебный год,; </w:t>
      </w:r>
    </w:p>
    <w:p w:rsidR="00527E38" w:rsidRPr="00D975F9" w:rsidRDefault="00527E38" w:rsidP="00527E38">
      <w:pPr>
        <w:pStyle w:val="af5"/>
        <w:tabs>
          <w:tab w:val="left" w:pos="-709"/>
        </w:tabs>
        <w:ind w:left="284"/>
        <w:jc w:val="both"/>
        <w:rPr>
          <w:sz w:val="20"/>
          <w:szCs w:val="20"/>
        </w:rPr>
      </w:pPr>
      <w:r w:rsidRPr="00D975F9">
        <w:rPr>
          <w:sz w:val="20"/>
          <w:szCs w:val="20"/>
        </w:rPr>
        <w:t>2) план работы по профилактике правонарушений на 2013-2014 учебный год,;</w:t>
      </w:r>
    </w:p>
    <w:p w:rsidR="002B4CA6" w:rsidRDefault="002B4CA6" w:rsidP="00527E38">
      <w:pPr>
        <w:pStyle w:val="af5"/>
        <w:tabs>
          <w:tab w:val="left" w:pos="-709"/>
        </w:tabs>
        <w:ind w:left="284"/>
        <w:jc w:val="both"/>
        <w:rPr>
          <w:sz w:val="20"/>
          <w:szCs w:val="20"/>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Школа принимала участие в районной комплексной профилактической операции «Подросток» в период с 1 июня по 10 октября 2012 года. Были проведены следующие профилактические мероприятия: «Подросток-беспризорник», «Подросток – лето», «Подросток – семья», «Занятость», «К</w:t>
      </w:r>
      <w:r w:rsidR="002B4CA6">
        <w:rPr>
          <w:rFonts w:ascii="Times New Roman" w:hAnsi="Times New Roman"/>
          <w:sz w:val="20"/>
          <w:szCs w:val="20"/>
        </w:rPr>
        <w:t>аникулы», «Здоровье»,</w:t>
      </w:r>
      <w:r w:rsidRPr="00D975F9">
        <w:rPr>
          <w:rFonts w:ascii="Times New Roman" w:hAnsi="Times New Roman"/>
          <w:sz w:val="20"/>
          <w:szCs w:val="20"/>
        </w:rPr>
        <w:t xml:space="preserve"> «Дорога». В результате проведенных мероприятий была активизирована воспитательная работа, организованы оздоровление и досуг учащихся. Профилактические мероприятия позволили расширить представление учащихся о пагубном влиянии на организм подростка алкоголя и наркотиков. Все проводимые в школе мероприятия были направлены на воспитание физически здоровой и всесторонне развитой личности.</w:t>
      </w:r>
    </w:p>
    <w:p w:rsidR="00527E38" w:rsidRPr="00D975F9" w:rsidRDefault="00527E38" w:rsidP="00527E38">
      <w:pPr>
        <w:shd w:val="clear" w:color="auto" w:fill="FFFFFF"/>
        <w:tabs>
          <w:tab w:val="left" w:pos="-709"/>
        </w:tabs>
        <w:autoSpaceDE w:val="0"/>
        <w:autoSpaceDN w:val="0"/>
        <w:adjustRightInd w:val="0"/>
        <w:spacing w:after="0" w:line="240" w:lineRule="auto"/>
        <w:ind w:left="284"/>
        <w:jc w:val="both"/>
        <w:rPr>
          <w:rFonts w:ascii="Times New Roman" w:hAnsi="Times New Roman"/>
          <w:color w:val="000000"/>
          <w:sz w:val="20"/>
          <w:szCs w:val="20"/>
        </w:rPr>
      </w:pPr>
      <w:r w:rsidRPr="00D975F9">
        <w:rPr>
          <w:rFonts w:ascii="Times New Roman" w:hAnsi="Times New Roman"/>
          <w:color w:val="000000"/>
          <w:sz w:val="20"/>
          <w:szCs w:val="20"/>
        </w:rPr>
        <w:t>Основные виды деятельности по профилактике правонарушений среди учащихся школы:</w:t>
      </w:r>
    </w:p>
    <w:p w:rsidR="00527E38" w:rsidRPr="00D975F9" w:rsidRDefault="00527E38" w:rsidP="00527E38">
      <w:pPr>
        <w:shd w:val="clear" w:color="auto" w:fill="FFFFFF"/>
        <w:tabs>
          <w:tab w:val="left" w:pos="-709"/>
        </w:tabs>
        <w:autoSpaceDE w:val="0"/>
        <w:autoSpaceDN w:val="0"/>
        <w:adjustRightInd w:val="0"/>
        <w:spacing w:after="0" w:line="240" w:lineRule="auto"/>
        <w:ind w:left="284"/>
        <w:jc w:val="both"/>
        <w:rPr>
          <w:rFonts w:ascii="Times New Roman" w:hAnsi="Times New Roman"/>
          <w:sz w:val="20"/>
          <w:szCs w:val="20"/>
        </w:rPr>
      </w:pPr>
      <w:r w:rsidRPr="00D975F9">
        <w:rPr>
          <w:rFonts w:ascii="Times New Roman" w:hAnsi="Times New Roman"/>
          <w:sz w:val="20"/>
          <w:szCs w:val="20"/>
        </w:rPr>
        <w:t>1. Создание банка данных трудных учащихся</w:t>
      </w:r>
    </w:p>
    <w:p w:rsidR="00527E38" w:rsidRPr="00D975F9" w:rsidRDefault="00527E38" w:rsidP="00527E38">
      <w:pPr>
        <w:shd w:val="clear" w:color="auto" w:fill="FFFFFF"/>
        <w:tabs>
          <w:tab w:val="left" w:pos="-709"/>
        </w:tabs>
        <w:autoSpaceDE w:val="0"/>
        <w:autoSpaceDN w:val="0"/>
        <w:adjustRightInd w:val="0"/>
        <w:spacing w:after="0" w:line="240" w:lineRule="auto"/>
        <w:ind w:left="284"/>
        <w:jc w:val="both"/>
        <w:rPr>
          <w:rFonts w:ascii="Times New Roman" w:hAnsi="Times New Roman"/>
          <w:sz w:val="20"/>
          <w:szCs w:val="20"/>
        </w:rPr>
      </w:pPr>
      <w:r w:rsidRPr="00D975F9">
        <w:rPr>
          <w:rFonts w:ascii="Times New Roman" w:hAnsi="Times New Roman"/>
          <w:sz w:val="20"/>
          <w:szCs w:val="20"/>
        </w:rPr>
        <w:t>2. Составление социального паспорта школы</w:t>
      </w:r>
    </w:p>
    <w:p w:rsidR="00527E38" w:rsidRPr="00D975F9" w:rsidRDefault="00527E38" w:rsidP="00527E38">
      <w:pPr>
        <w:shd w:val="clear" w:color="auto" w:fill="FFFFFF"/>
        <w:tabs>
          <w:tab w:val="left" w:pos="-709"/>
        </w:tabs>
        <w:autoSpaceDE w:val="0"/>
        <w:autoSpaceDN w:val="0"/>
        <w:adjustRightInd w:val="0"/>
        <w:spacing w:after="0" w:line="240" w:lineRule="auto"/>
        <w:ind w:left="284"/>
        <w:jc w:val="both"/>
        <w:rPr>
          <w:rFonts w:ascii="Times New Roman" w:hAnsi="Times New Roman"/>
          <w:sz w:val="20"/>
          <w:szCs w:val="20"/>
        </w:rPr>
      </w:pPr>
      <w:r w:rsidRPr="00D975F9">
        <w:rPr>
          <w:rFonts w:ascii="Times New Roman" w:hAnsi="Times New Roman"/>
          <w:sz w:val="20"/>
          <w:szCs w:val="20"/>
        </w:rPr>
        <w:t>3. Проведение «Дня Здоровья».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5. Проведение месячников по  профилактике правонарушений.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8. Проведение общешкольных родительских собраний.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9. Знакомство учащихся с Уставом школы, своими обязанностями и правами.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10. Беседы с учащимися по профилактике правонарушений.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11. Проведение психологом индивидуальных консультаций для родителей по вопросам воспитания.</w:t>
      </w:r>
    </w:p>
    <w:p w:rsidR="00527E38" w:rsidRPr="00D975F9" w:rsidRDefault="002B4CA6" w:rsidP="00527E38">
      <w:pPr>
        <w:tabs>
          <w:tab w:val="left" w:pos="-709"/>
        </w:tabs>
        <w:spacing w:after="0" w:line="240" w:lineRule="auto"/>
        <w:ind w:left="284"/>
        <w:jc w:val="both"/>
        <w:rPr>
          <w:rFonts w:ascii="Times New Roman" w:hAnsi="Times New Roman"/>
          <w:sz w:val="20"/>
          <w:szCs w:val="20"/>
        </w:rPr>
      </w:pPr>
      <w:r>
        <w:rPr>
          <w:rFonts w:ascii="Times New Roman" w:hAnsi="Times New Roman"/>
          <w:sz w:val="20"/>
          <w:szCs w:val="20"/>
        </w:rPr>
        <w:t>12.</w:t>
      </w:r>
      <w:r w:rsidR="00527E38" w:rsidRPr="00D975F9">
        <w:rPr>
          <w:rFonts w:ascii="Times New Roman" w:hAnsi="Times New Roman"/>
          <w:sz w:val="20"/>
          <w:szCs w:val="20"/>
        </w:rPr>
        <w:t>МО классных руководителей с тематикой: «Организация профилактической работы с трудными учащимися»; «Организация свободного времени учащихся «группы риска».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13. Участие в  акции «Я выбираю спорт – как альтернативу пагубным привычкам»».</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14. Проведение бесед, лекций с привлечением инспектора ПДН, врачей- специалистов.</w:t>
      </w:r>
    </w:p>
    <w:p w:rsidR="00527E38" w:rsidRPr="00D975F9" w:rsidRDefault="00527E38" w:rsidP="00527E38">
      <w:pPr>
        <w:pStyle w:val="af5"/>
        <w:tabs>
          <w:tab w:val="left" w:pos="-709"/>
        </w:tabs>
        <w:ind w:left="284"/>
        <w:jc w:val="both"/>
        <w:rPr>
          <w:rFonts w:eastAsia="Times New Roman"/>
          <w:sz w:val="20"/>
          <w:szCs w:val="20"/>
          <w:lang w:eastAsia="ru-RU"/>
        </w:rPr>
      </w:pPr>
      <w:r w:rsidRPr="00D975F9">
        <w:rPr>
          <w:rFonts w:eastAsia="Times New Roman"/>
          <w:sz w:val="20"/>
          <w:szCs w:val="20"/>
          <w:lang w:eastAsia="ru-RU"/>
        </w:rPr>
        <w:tab/>
        <w:t xml:space="preserve">На протяжении всего учебного года с учащимися и родителями проводилась работа по укреплением дисциплины </w:t>
      </w:r>
      <w:r w:rsidR="002B4CA6">
        <w:rPr>
          <w:rFonts w:eastAsia="Times New Roman"/>
          <w:sz w:val="20"/>
          <w:szCs w:val="20"/>
          <w:lang w:eastAsia="ru-RU"/>
        </w:rPr>
        <w:t xml:space="preserve">и  профилактике правонарушений., </w:t>
      </w:r>
      <w:r w:rsidRPr="00D975F9">
        <w:rPr>
          <w:sz w:val="20"/>
          <w:szCs w:val="20"/>
        </w:rPr>
        <w:t xml:space="preserve">беседы на темы «Права и обязанности», «Правила поведения учащихся в школе», «Виды правонарушений. Ответственность», «Курить  - здоровью вредить», «Нравственные устои семьи», «Жить в мире с собой и другими», «Права и обязанности родителей» и другие. </w:t>
      </w:r>
    </w:p>
    <w:p w:rsidR="00527E38" w:rsidRPr="00D975F9" w:rsidRDefault="00527E38" w:rsidP="002B4CA6">
      <w:pPr>
        <w:pStyle w:val="af5"/>
        <w:tabs>
          <w:tab w:val="left" w:pos="-709"/>
        </w:tabs>
        <w:ind w:left="284"/>
        <w:jc w:val="both"/>
        <w:rPr>
          <w:sz w:val="20"/>
          <w:szCs w:val="20"/>
        </w:rPr>
      </w:pPr>
      <w:r w:rsidRPr="00D975F9">
        <w:rPr>
          <w:rFonts w:eastAsia="Times New Roman"/>
          <w:sz w:val="20"/>
          <w:szCs w:val="20"/>
          <w:lang w:eastAsia="ru-RU"/>
        </w:rPr>
        <w:tab/>
      </w:r>
    </w:p>
    <w:p w:rsidR="00527E38" w:rsidRPr="00D975F9" w:rsidRDefault="00527E38" w:rsidP="00527E38">
      <w:pPr>
        <w:pStyle w:val="af5"/>
        <w:tabs>
          <w:tab w:val="left" w:pos="-709"/>
        </w:tabs>
        <w:ind w:left="284"/>
        <w:jc w:val="both"/>
        <w:rPr>
          <w:sz w:val="20"/>
          <w:szCs w:val="20"/>
        </w:rPr>
      </w:pPr>
      <w:r w:rsidRPr="00D975F9">
        <w:rPr>
          <w:sz w:val="20"/>
          <w:szCs w:val="20"/>
        </w:rPr>
        <w:lastRenderedPageBreak/>
        <w:t xml:space="preserve"> Проводились мероприятия по правовой пропаганде среди школьников с 1 </w:t>
      </w:r>
      <w:r w:rsidR="004E4A4E">
        <w:rPr>
          <w:sz w:val="20"/>
          <w:szCs w:val="20"/>
        </w:rPr>
        <w:t>по 11 класс в 2014-2015</w:t>
      </w:r>
      <w:r w:rsidRPr="00D975F9">
        <w:rPr>
          <w:sz w:val="20"/>
          <w:szCs w:val="20"/>
        </w:rPr>
        <w:t xml:space="preserve">учебном году (по курсу «Я - гражданин»). </w:t>
      </w:r>
    </w:p>
    <w:p w:rsidR="002B4CA6" w:rsidRDefault="00527E38" w:rsidP="002B4CA6">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xml:space="preserve">Проводятся  рейды в места постоянного сбора детей, подростков и молодежи, посещаются учащиеся, состоящие на профилактических учетах, социально неблагополучные семьи, находящиеся в социально опасном положении с целью профилактики правонарушений и преступлений.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spacing w:after="0" w:line="240" w:lineRule="auto"/>
        <w:jc w:val="center"/>
        <w:rPr>
          <w:rFonts w:ascii="Times New Roman" w:hAnsi="Times New Roman"/>
          <w:b/>
          <w:sz w:val="20"/>
          <w:szCs w:val="20"/>
        </w:rPr>
      </w:pPr>
      <w:r w:rsidRPr="00D975F9">
        <w:rPr>
          <w:rFonts w:ascii="Times New Roman" w:hAnsi="Times New Roman"/>
          <w:b/>
          <w:sz w:val="20"/>
          <w:szCs w:val="20"/>
        </w:rPr>
        <w:t>Об организации работы и результатах профилактики наркомании в школе</w:t>
      </w:r>
    </w:p>
    <w:p w:rsidR="00527E38" w:rsidRPr="00D975F9" w:rsidRDefault="00527E38" w:rsidP="00527E38">
      <w:pPr>
        <w:autoSpaceDE w:val="0"/>
        <w:autoSpaceDN w:val="0"/>
        <w:adjustRightInd w:val="0"/>
        <w:spacing w:after="0" w:line="240" w:lineRule="auto"/>
        <w:jc w:val="both"/>
        <w:rPr>
          <w:rFonts w:ascii="Times New Roman" w:hAnsi="Times New Roman"/>
          <w:color w:val="000000"/>
          <w:sz w:val="20"/>
          <w:szCs w:val="20"/>
        </w:rPr>
      </w:pPr>
      <w:r w:rsidRPr="00D975F9">
        <w:rPr>
          <w:rFonts w:ascii="Times New Roman" w:hAnsi="Times New Roman"/>
          <w:color w:val="000000"/>
          <w:sz w:val="20"/>
          <w:szCs w:val="20"/>
        </w:rPr>
        <w:t xml:space="preserve">Мы выделяем  четыре  основных </w:t>
      </w:r>
      <w:r w:rsidRPr="00D975F9">
        <w:rPr>
          <w:rFonts w:ascii="Times New Roman" w:hAnsi="Times New Roman"/>
          <w:b/>
          <w:bCs/>
          <w:i/>
          <w:iCs/>
          <w:color w:val="000000"/>
          <w:sz w:val="20"/>
          <w:szCs w:val="20"/>
        </w:rPr>
        <w:t>направления работы</w:t>
      </w:r>
      <w:r w:rsidRPr="00D975F9">
        <w:rPr>
          <w:rFonts w:ascii="Times New Roman" w:hAnsi="Times New Roman"/>
          <w:color w:val="000000"/>
          <w:sz w:val="20"/>
          <w:szCs w:val="20"/>
        </w:rPr>
        <w:t xml:space="preserve"> школы по профилактике наркомании:</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1) Работа с детьми: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общая воспитательная педагогическая работа с детьми;</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работа с детьми «группы риска»;</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В 2013-2014 уч. году проведены следующие мероприятия: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     -Анкетирование «Наркотики и мы»</w:t>
      </w:r>
    </w:p>
    <w:p w:rsidR="00527E38" w:rsidRPr="00D975F9" w:rsidRDefault="00527E38" w:rsidP="00527E38">
      <w:pPr>
        <w:pStyle w:val="af5"/>
        <w:autoSpaceDE w:val="0"/>
        <w:autoSpaceDN w:val="0"/>
        <w:adjustRightInd w:val="0"/>
        <w:jc w:val="both"/>
        <w:rPr>
          <w:sz w:val="20"/>
          <w:szCs w:val="20"/>
        </w:rPr>
      </w:pPr>
      <w:r w:rsidRPr="00D975F9">
        <w:rPr>
          <w:color w:val="000000"/>
          <w:sz w:val="20"/>
          <w:szCs w:val="20"/>
        </w:rPr>
        <w:t>-</w:t>
      </w:r>
      <w:r w:rsidRPr="00D975F9">
        <w:rPr>
          <w:sz w:val="20"/>
          <w:szCs w:val="20"/>
        </w:rPr>
        <w:t xml:space="preserve"> Правовая игра «Вечные вопросы», 8 а</w:t>
      </w:r>
    </w:p>
    <w:p w:rsidR="00527E38" w:rsidRPr="00D975F9" w:rsidRDefault="00527E38" w:rsidP="00527E38">
      <w:pPr>
        <w:pStyle w:val="af5"/>
        <w:autoSpaceDE w:val="0"/>
        <w:autoSpaceDN w:val="0"/>
        <w:adjustRightInd w:val="0"/>
        <w:jc w:val="both"/>
        <w:rPr>
          <w:sz w:val="20"/>
          <w:szCs w:val="20"/>
        </w:rPr>
      </w:pPr>
      <w:r w:rsidRPr="00D975F9">
        <w:rPr>
          <w:sz w:val="20"/>
          <w:szCs w:val="20"/>
        </w:rPr>
        <w:t>-Организация проведения акции «Я выбираю спорт как альтернативу пагубным привычкам»</w:t>
      </w:r>
    </w:p>
    <w:p w:rsidR="00527E38" w:rsidRPr="00D975F9" w:rsidRDefault="00527E38" w:rsidP="00527E38">
      <w:pPr>
        <w:pStyle w:val="af5"/>
        <w:autoSpaceDE w:val="0"/>
        <w:autoSpaceDN w:val="0"/>
        <w:adjustRightInd w:val="0"/>
        <w:jc w:val="both"/>
        <w:rPr>
          <w:sz w:val="20"/>
          <w:szCs w:val="20"/>
        </w:rPr>
      </w:pPr>
      <w:r w:rsidRPr="00D975F9">
        <w:rPr>
          <w:sz w:val="20"/>
          <w:szCs w:val="20"/>
        </w:rPr>
        <w:t>-Профилактическое мероприятие «Вред курения», 7 класс</w:t>
      </w:r>
    </w:p>
    <w:p w:rsidR="00527E38" w:rsidRPr="00D975F9" w:rsidRDefault="00527E38" w:rsidP="00527E38">
      <w:pPr>
        <w:pStyle w:val="af5"/>
        <w:autoSpaceDE w:val="0"/>
        <w:autoSpaceDN w:val="0"/>
        <w:adjustRightInd w:val="0"/>
        <w:jc w:val="both"/>
        <w:rPr>
          <w:sz w:val="20"/>
          <w:szCs w:val="20"/>
        </w:rPr>
      </w:pPr>
      <w:r w:rsidRPr="00D975F9">
        <w:rPr>
          <w:sz w:val="20"/>
          <w:szCs w:val="20"/>
        </w:rPr>
        <w:t>-Конкурсы и выставки рисунков, плакатов по пропаганде ЗОЖ</w:t>
      </w:r>
    </w:p>
    <w:p w:rsidR="00527E38" w:rsidRPr="00D975F9" w:rsidRDefault="00527E38" w:rsidP="00527E38">
      <w:pPr>
        <w:pStyle w:val="af5"/>
        <w:autoSpaceDE w:val="0"/>
        <w:autoSpaceDN w:val="0"/>
        <w:adjustRightInd w:val="0"/>
        <w:jc w:val="both"/>
        <w:rPr>
          <w:sz w:val="20"/>
          <w:szCs w:val="20"/>
        </w:rPr>
      </w:pPr>
      <w:r w:rsidRPr="00D975F9">
        <w:rPr>
          <w:sz w:val="20"/>
          <w:szCs w:val="20"/>
        </w:rPr>
        <w:t>-Проведение классных часов: «Безвредного табака не бывает», «Наркотики – свободный выбор?»</w:t>
      </w:r>
    </w:p>
    <w:p w:rsidR="00527E38" w:rsidRPr="00D975F9" w:rsidRDefault="00527E38" w:rsidP="00527E38">
      <w:pPr>
        <w:pStyle w:val="af5"/>
        <w:autoSpaceDE w:val="0"/>
        <w:autoSpaceDN w:val="0"/>
        <w:adjustRightInd w:val="0"/>
        <w:jc w:val="both"/>
        <w:rPr>
          <w:sz w:val="20"/>
          <w:szCs w:val="20"/>
        </w:rPr>
      </w:pPr>
      <w:r w:rsidRPr="00D975F9">
        <w:rPr>
          <w:sz w:val="20"/>
          <w:szCs w:val="20"/>
        </w:rPr>
        <w:t>-Демонстрация фильмов детям, стоящим на разных формах учета на тему «Вред алкоголя, табакокурения, наркотизма». Беседа по просмотренному.</w:t>
      </w:r>
    </w:p>
    <w:p w:rsidR="00527E38" w:rsidRPr="00D975F9" w:rsidRDefault="00527E38" w:rsidP="00527E38">
      <w:pPr>
        <w:pStyle w:val="af5"/>
        <w:autoSpaceDE w:val="0"/>
        <w:autoSpaceDN w:val="0"/>
        <w:adjustRightInd w:val="0"/>
        <w:jc w:val="both"/>
        <w:rPr>
          <w:sz w:val="20"/>
          <w:szCs w:val="20"/>
        </w:rPr>
      </w:pPr>
      <w:r w:rsidRPr="00D975F9">
        <w:rPr>
          <w:sz w:val="20"/>
          <w:szCs w:val="20"/>
        </w:rPr>
        <w:t>-организация занятости детей в кружках, секциях.</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2) Работа с педагогическим составом: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подготовка учителей к ведению профилактической работы;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организационно-методическая антинаркотическая работа.</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4E4A4E" w:rsidP="00527E38">
      <w:pPr>
        <w:autoSpaceDE w:val="0"/>
        <w:autoSpaceDN w:val="0"/>
        <w:adjustRightInd w:val="0"/>
        <w:spacing w:after="0" w:line="240" w:lineRule="auto"/>
        <w:ind w:firstLine="360"/>
        <w:jc w:val="both"/>
        <w:rPr>
          <w:rFonts w:ascii="Times New Roman" w:hAnsi="Times New Roman"/>
          <w:color w:val="000000"/>
          <w:sz w:val="20"/>
          <w:szCs w:val="20"/>
        </w:rPr>
      </w:pPr>
      <w:r>
        <w:rPr>
          <w:rFonts w:ascii="Times New Roman" w:hAnsi="Times New Roman"/>
          <w:color w:val="000000"/>
          <w:sz w:val="20"/>
          <w:szCs w:val="20"/>
        </w:rPr>
        <w:t>В 2014-2015</w:t>
      </w:r>
      <w:r w:rsidR="00527E38" w:rsidRPr="00D975F9">
        <w:rPr>
          <w:rFonts w:ascii="Times New Roman" w:hAnsi="Times New Roman"/>
          <w:color w:val="000000"/>
          <w:sz w:val="20"/>
          <w:szCs w:val="20"/>
        </w:rPr>
        <w:t xml:space="preserve"> уч. году проведены следующие мероприятия: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sz w:val="20"/>
          <w:szCs w:val="20"/>
        </w:rPr>
      </w:pPr>
      <w:r w:rsidRPr="00D975F9">
        <w:rPr>
          <w:rFonts w:ascii="Times New Roman" w:hAnsi="Times New Roman"/>
          <w:sz w:val="20"/>
          <w:szCs w:val="20"/>
        </w:rPr>
        <w:t>- Совещание при заместителе директора по воспитательной работе «Планирование работы по профилактике наркотизма, негативных привычек. Организация взаимодействия служб и ведомств профилактики»</w:t>
      </w:r>
    </w:p>
    <w:p w:rsidR="00527E38" w:rsidRPr="00D975F9" w:rsidRDefault="00527E38" w:rsidP="00527E38">
      <w:pPr>
        <w:autoSpaceDE w:val="0"/>
        <w:autoSpaceDN w:val="0"/>
        <w:adjustRightInd w:val="0"/>
        <w:spacing w:after="0" w:line="240" w:lineRule="auto"/>
        <w:ind w:firstLine="360"/>
        <w:jc w:val="both"/>
        <w:rPr>
          <w:rFonts w:ascii="Times New Roman" w:hAnsi="Times New Roman"/>
          <w:sz w:val="20"/>
          <w:szCs w:val="20"/>
        </w:rPr>
      </w:pPr>
      <w:r w:rsidRPr="00D975F9">
        <w:rPr>
          <w:rFonts w:ascii="Times New Roman" w:hAnsi="Times New Roman"/>
          <w:sz w:val="20"/>
          <w:szCs w:val="20"/>
        </w:rPr>
        <w:t>- Информирование участников образовательного процесса (учеников, родителей, педагогов) по вопросам профилактики наркомании  через беседы, издание волонтерами  школы спец. бюллетеней</w:t>
      </w:r>
    </w:p>
    <w:p w:rsidR="00527E38" w:rsidRPr="00D975F9" w:rsidRDefault="00527E38" w:rsidP="00527E38">
      <w:pPr>
        <w:autoSpaceDE w:val="0"/>
        <w:autoSpaceDN w:val="0"/>
        <w:adjustRightInd w:val="0"/>
        <w:spacing w:after="0" w:line="240" w:lineRule="auto"/>
        <w:ind w:firstLine="360"/>
        <w:jc w:val="both"/>
        <w:rPr>
          <w:rFonts w:ascii="Times New Roman" w:hAnsi="Times New Roman"/>
          <w:sz w:val="20"/>
          <w:szCs w:val="20"/>
        </w:rPr>
      </w:pPr>
      <w:r w:rsidRPr="00D975F9">
        <w:rPr>
          <w:rFonts w:ascii="Times New Roman" w:hAnsi="Times New Roman"/>
          <w:sz w:val="20"/>
          <w:szCs w:val="20"/>
        </w:rPr>
        <w:t>- В связи с имеющимися в районе случаями отравлений несовершеннолетних веществами растительного происхождения, в целях повышения эффективности работы по профилактике употребления психоактивных веществ  (ПАВ), наркомании, алкоголизма и табакокурения в подростковой среде скорректированы планы воспитательной работы с учащимися в   части профилактики наркомании, алкоголизма и табакокурения.</w:t>
      </w:r>
    </w:p>
    <w:p w:rsidR="00527E38" w:rsidRPr="00D975F9" w:rsidRDefault="00527E38" w:rsidP="00527E38">
      <w:pPr>
        <w:pStyle w:val="16"/>
        <w:widowControl w:val="0"/>
        <w:suppressAutoHyphens/>
        <w:jc w:val="both"/>
        <w:rPr>
          <w:rFonts w:ascii="Times New Roman" w:hAnsi="Times New Roman"/>
          <w:sz w:val="20"/>
          <w:szCs w:val="20"/>
        </w:rPr>
      </w:pPr>
      <w:r w:rsidRPr="00D975F9">
        <w:rPr>
          <w:rFonts w:ascii="Times New Roman" w:hAnsi="Times New Roman"/>
          <w:sz w:val="20"/>
          <w:szCs w:val="20"/>
        </w:rPr>
        <w:t xml:space="preserve">-Разработаны памятки «Как действовать школе и педагогу при осуществлении профилактики наркомании, алкоголизма, табакокурения», «Как узнать о приобщении к наркотикам, алкоголю и табакокурению по внешнему виду и поведению ребёнка» </w:t>
      </w:r>
    </w:p>
    <w:p w:rsidR="00527E38" w:rsidRPr="00D975F9" w:rsidRDefault="00527E38" w:rsidP="00527E38">
      <w:pPr>
        <w:pStyle w:val="16"/>
        <w:widowControl w:val="0"/>
        <w:suppressAutoHyphens/>
        <w:jc w:val="both"/>
        <w:rPr>
          <w:rFonts w:ascii="Times New Roman" w:hAnsi="Times New Roman"/>
          <w:sz w:val="20"/>
          <w:szCs w:val="20"/>
        </w:rPr>
      </w:pPr>
      <w:r w:rsidRPr="00D975F9">
        <w:rPr>
          <w:rFonts w:ascii="Times New Roman" w:hAnsi="Times New Roman"/>
          <w:sz w:val="20"/>
          <w:szCs w:val="20"/>
        </w:rPr>
        <w:t xml:space="preserve">-  Классные руководители учащихся 6-11 классов провели анкетирование с целью выявления их отношения к употреблению ПАВ,  классные часы по профилактике наркомании с записью в журнале   классных часов, ежедневно  велось наблюдение за психическим  и физическим  состоянием   подростков </w:t>
      </w:r>
    </w:p>
    <w:p w:rsidR="00527E38" w:rsidRPr="00D975F9" w:rsidRDefault="00527E38" w:rsidP="00527E38">
      <w:pPr>
        <w:pStyle w:val="16"/>
        <w:widowControl w:val="0"/>
        <w:suppressAutoHyphens/>
        <w:ind w:left="720"/>
        <w:jc w:val="both"/>
        <w:rPr>
          <w:rFonts w:ascii="Times New Roman" w:hAnsi="Times New Roman"/>
          <w:color w:val="403152"/>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3) Работа с родителями:</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информирование и консультирование родителей по проблеме наркомании;</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работа с конфликтными семьями (семьями «группы риска»);</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Symbol" w:hAnsi="Symbol" w:cs="Symbol"/>
          <w:noProof/>
          <w:color w:val="000000"/>
          <w:sz w:val="20"/>
          <w:szCs w:val="20"/>
        </w:rPr>
        <w:t></w:t>
      </w:r>
      <w:r w:rsidRPr="00D975F9">
        <w:rPr>
          <w:rFonts w:ascii="Times New Roman" w:hAnsi="Times New Roman"/>
          <w:color w:val="000000"/>
          <w:sz w:val="20"/>
          <w:szCs w:val="20"/>
        </w:rPr>
        <w:t xml:space="preserve"> психолого-педагогическая поддержка семей, в которых ребенок начал употреблять наркотические вещества;</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В 2013-2014 уч. году проведены следующие мероприятия: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pStyle w:val="16"/>
        <w:widowControl w:val="0"/>
        <w:suppressAutoHyphens/>
        <w:jc w:val="both"/>
        <w:rPr>
          <w:rFonts w:ascii="Times New Roman" w:hAnsi="Times New Roman"/>
          <w:sz w:val="20"/>
          <w:szCs w:val="20"/>
        </w:rPr>
      </w:pPr>
      <w:r w:rsidRPr="00D975F9">
        <w:rPr>
          <w:rFonts w:ascii="Times New Roman" w:hAnsi="Times New Roman"/>
          <w:sz w:val="20"/>
          <w:szCs w:val="20"/>
        </w:rPr>
        <w:t>Проведено общешкольное родительское собрание «Взаимодействие семьи и школы по профилактике употребления психоактивных веществ детьми» - 14 марта  2014 года.</w:t>
      </w:r>
    </w:p>
    <w:p w:rsidR="00527E38" w:rsidRPr="00D975F9" w:rsidRDefault="00527E38" w:rsidP="00527E38">
      <w:pPr>
        <w:pStyle w:val="16"/>
        <w:widowControl w:val="0"/>
        <w:suppressAutoHyphens/>
        <w:jc w:val="both"/>
        <w:rPr>
          <w:rFonts w:ascii="Times New Roman" w:hAnsi="Times New Roman"/>
          <w:sz w:val="20"/>
          <w:szCs w:val="20"/>
        </w:rPr>
      </w:pPr>
      <w:r w:rsidRPr="00D975F9">
        <w:rPr>
          <w:rFonts w:ascii="Times New Roman" w:hAnsi="Times New Roman"/>
          <w:sz w:val="20"/>
          <w:szCs w:val="20"/>
        </w:rPr>
        <w:t>-Проведены рейды в семьи, чьи дети замечены в табакокурении, употреблении ПАВ с целью обследования жилищно-бытовых условий, условий воспитания</w:t>
      </w:r>
    </w:p>
    <w:p w:rsidR="00527E38" w:rsidRPr="00D975F9" w:rsidRDefault="00527E38" w:rsidP="00527E38">
      <w:pPr>
        <w:pStyle w:val="16"/>
        <w:widowControl w:val="0"/>
        <w:suppressAutoHyphens/>
        <w:jc w:val="both"/>
        <w:rPr>
          <w:rFonts w:ascii="Times New Roman" w:hAnsi="Times New Roman"/>
          <w:sz w:val="20"/>
          <w:szCs w:val="20"/>
        </w:rPr>
      </w:pPr>
      <w:r w:rsidRPr="00D975F9">
        <w:rPr>
          <w:rFonts w:ascii="Times New Roman" w:hAnsi="Times New Roman"/>
          <w:sz w:val="20"/>
          <w:szCs w:val="20"/>
        </w:rPr>
        <w:t>-Даны рекомендации по контролю за свободным времяпрепровождением детей</w:t>
      </w:r>
    </w:p>
    <w:p w:rsidR="00527E38" w:rsidRPr="00D975F9" w:rsidRDefault="00527E38" w:rsidP="00527E38">
      <w:pPr>
        <w:pStyle w:val="16"/>
        <w:widowControl w:val="0"/>
        <w:suppressAutoHyphens/>
        <w:jc w:val="both"/>
        <w:rPr>
          <w:rFonts w:ascii="Times New Roman" w:hAnsi="Times New Roman"/>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4) Работа с различными организациями, ответственными за осуществление антинаркотический профилактики </w:t>
      </w:r>
    </w:p>
    <w:p w:rsidR="00527E38" w:rsidRPr="00D975F9" w:rsidRDefault="004E4A4E" w:rsidP="00527E38">
      <w:pPr>
        <w:autoSpaceDE w:val="0"/>
        <w:autoSpaceDN w:val="0"/>
        <w:adjustRightInd w:val="0"/>
        <w:spacing w:after="0" w:line="240" w:lineRule="auto"/>
        <w:ind w:firstLine="360"/>
        <w:jc w:val="both"/>
        <w:rPr>
          <w:rFonts w:ascii="Times New Roman" w:hAnsi="Times New Roman"/>
          <w:color w:val="000000"/>
          <w:sz w:val="20"/>
          <w:szCs w:val="20"/>
        </w:rPr>
      </w:pPr>
      <w:r>
        <w:rPr>
          <w:rFonts w:ascii="Times New Roman" w:hAnsi="Times New Roman"/>
          <w:color w:val="000000"/>
          <w:sz w:val="20"/>
          <w:szCs w:val="20"/>
        </w:rPr>
        <w:t xml:space="preserve"> В 201342015</w:t>
      </w:r>
      <w:r w:rsidR="00527E38" w:rsidRPr="00D975F9">
        <w:rPr>
          <w:rFonts w:ascii="Times New Roman" w:hAnsi="Times New Roman"/>
          <w:color w:val="000000"/>
          <w:sz w:val="20"/>
          <w:szCs w:val="20"/>
        </w:rPr>
        <w:t xml:space="preserve"> уч. году проведены следующие мероприятия: </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     - профилактические беседы с участием священника Владимира Сафронова, медсестры наркокабинетаЗадеевой Олеси Николаевны,</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Инспектора комиссии по делам несовершеннолетних  отдела полиции Абориной Ирины Николаевны, ведущего специалиста по молодежной политике администрации Брасовского района Казаковой Елены Петровны</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 xml:space="preserve"> Проект решения : признать работу в данном направлении удовлетворительной.</w:t>
      </w:r>
    </w:p>
    <w:p w:rsidR="00527E38" w:rsidRPr="00D975F9" w:rsidRDefault="00527E38" w:rsidP="00527E38">
      <w:pPr>
        <w:autoSpaceDE w:val="0"/>
        <w:autoSpaceDN w:val="0"/>
        <w:adjustRightInd w:val="0"/>
        <w:spacing w:after="0" w:line="240" w:lineRule="auto"/>
        <w:ind w:firstLine="360"/>
        <w:jc w:val="both"/>
        <w:rPr>
          <w:rFonts w:ascii="Times New Roman" w:hAnsi="Times New Roman"/>
          <w:color w:val="000000"/>
          <w:sz w:val="20"/>
          <w:szCs w:val="20"/>
        </w:rPr>
      </w:pPr>
      <w:r w:rsidRPr="00D975F9">
        <w:rPr>
          <w:rFonts w:ascii="Times New Roman" w:hAnsi="Times New Roman"/>
          <w:color w:val="000000"/>
          <w:sz w:val="20"/>
          <w:szCs w:val="20"/>
        </w:rPr>
        <w:t>Выделенная система профилактики наркомании будет более эффективной по сравнению с массовым опытом, если:</w:t>
      </w:r>
    </w:p>
    <w:p w:rsidR="00527E38" w:rsidRPr="00D975F9" w:rsidRDefault="00527E38" w:rsidP="003A1757">
      <w:pPr>
        <w:numPr>
          <w:ilvl w:val="0"/>
          <w:numId w:val="117"/>
        </w:numPr>
        <w:autoSpaceDE w:val="0"/>
        <w:autoSpaceDN w:val="0"/>
        <w:adjustRightInd w:val="0"/>
        <w:spacing w:after="0" w:line="240" w:lineRule="auto"/>
        <w:jc w:val="both"/>
        <w:rPr>
          <w:rFonts w:ascii="Times New Roman" w:hAnsi="Times New Roman"/>
          <w:color w:val="000000"/>
          <w:sz w:val="20"/>
          <w:szCs w:val="20"/>
        </w:rPr>
      </w:pPr>
      <w:r w:rsidRPr="00D975F9">
        <w:rPr>
          <w:rFonts w:ascii="Times New Roman" w:hAnsi="Times New Roman"/>
          <w:color w:val="000000"/>
          <w:sz w:val="20"/>
          <w:szCs w:val="20"/>
        </w:rPr>
        <w:lastRenderedPageBreak/>
        <w:t xml:space="preserve">подросткам и взрослым будет предоставлена объективная информация о наркотических веществах, их воздействии на человека и последствиях применения; </w:t>
      </w:r>
    </w:p>
    <w:p w:rsidR="00527E38" w:rsidRPr="00D975F9" w:rsidRDefault="00527E38" w:rsidP="003A1757">
      <w:pPr>
        <w:numPr>
          <w:ilvl w:val="0"/>
          <w:numId w:val="116"/>
        </w:numPr>
        <w:autoSpaceDE w:val="0"/>
        <w:autoSpaceDN w:val="0"/>
        <w:adjustRightInd w:val="0"/>
        <w:spacing w:after="0" w:line="240" w:lineRule="auto"/>
        <w:jc w:val="both"/>
        <w:rPr>
          <w:rFonts w:ascii="Times New Roman" w:hAnsi="Times New Roman"/>
          <w:color w:val="000000"/>
          <w:sz w:val="20"/>
          <w:szCs w:val="20"/>
        </w:rPr>
      </w:pPr>
      <w:r w:rsidRPr="00D975F9">
        <w:rPr>
          <w:rFonts w:ascii="Times New Roman" w:hAnsi="Times New Roman"/>
          <w:color w:val="000000"/>
          <w:sz w:val="20"/>
          <w:szCs w:val="20"/>
        </w:rPr>
        <w:t>поток информации, ее источники будут строиться с учетом возрастных и индивидуальных особенностей ребенка;</w:t>
      </w:r>
    </w:p>
    <w:p w:rsidR="00527E38" w:rsidRPr="00D975F9" w:rsidRDefault="00527E38" w:rsidP="003A1757">
      <w:pPr>
        <w:numPr>
          <w:ilvl w:val="0"/>
          <w:numId w:val="116"/>
        </w:numPr>
        <w:autoSpaceDE w:val="0"/>
        <w:autoSpaceDN w:val="0"/>
        <w:adjustRightInd w:val="0"/>
        <w:spacing w:after="0" w:line="240" w:lineRule="auto"/>
        <w:jc w:val="both"/>
        <w:rPr>
          <w:rFonts w:ascii="Times New Roman" w:hAnsi="Times New Roman"/>
          <w:color w:val="000000"/>
          <w:sz w:val="20"/>
          <w:szCs w:val="20"/>
        </w:rPr>
      </w:pPr>
      <w:r w:rsidRPr="00D975F9">
        <w:rPr>
          <w:rFonts w:ascii="Times New Roman" w:hAnsi="Times New Roman"/>
          <w:color w:val="000000"/>
          <w:sz w:val="20"/>
          <w:szCs w:val="20"/>
        </w:rPr>
        <w:t>осознание сущности наркотической зависимости будет идти параллельно с формированием устойчиво-негативного личностного отношения к наркотическим веществам, умения правильно организовывать свое время и жизнь, справляться с конфликтами, управлять эмоциями и чувствами;</w:t>
      </w:r>
    </w:p>
    <w:p w:rsidR="00527E38" w:rsidRPr="00D975F9" w:rsidRDefault="00527E38" w:rsidP="003A1757">
      <w:pPr>
        <w:numPr>
          <w:ilvl w:val="0"/>
          <w:numId w:val="116"/>
        </w:numPr>
        <w:autoSpaceDE w:val="0"/>
        <w:autoSpaceDN w:val="0"/>
        <w:adjustRightInd w:val="0"/>
        <w:spacing w:after="0" w:line="240" w:lineRule="auto"/>
        <w:jc w:val="both"/>
        <w:rPr>
          <w:rFonts w:ascii="Times New Roman" w:hAnsi="Times New Roman"/>
          <w:color w:val="000000"/>
          <w:sz w:val="20"/>
          <w:szCs w:val="20"/>
        </w:rPr>
      </w:pPr>
      <w:r w:rsidRPr="00D975F9">
        <w:rPr>
          <w:rFonts w:ascii="Times New Roman" w:hAnsi="Times New Roman"/>
          <w:color w:val="000000"/>
          <w:sz w:val="20"/>
          <w:szCs w:val="20"/>
        </w:rPr>
        <w:t xml:space="preserve">в борьбе с наркоманией школьники, родители, педагоги, медики и другие специалисты будут едины.   </w:t>
      </w:r>
    </w:p>
    <w:p w:rsidR="00527E38" w:rsidRPr="00D975F9" w:rsidRDefault="00527E38" w:rsidP="00527E38">
      <w:pPr>
        <w:spacing w:after="0" w:line="240" w:lineRule="auto"/>
        <w:rPr>
          <w:rFonts w:ascii="Times New Roman" w:hAnsi="Times New Roman"/>
          <w:sz w:val="20"/>
          <w:szCs w:val="20"/>
        </w:rPr>
      </w:pP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девиантному поведению,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527E38" w:rsidRPr="00D975F9" w:rsidRDefault="00527E38" w:rsidP="00527E38">
      <w:pPr>
        <w:tabs>
          <w:tab w:val="left" w:pos="-709"/>
        </w:tabs>
        <w:spacing w:after="0" w:line="240" w:lineRule="auto"/>
        <w:ind w:left="284"/>
        <w:jc w:val="center"/>
        <w:rPr>
          <w:rFonts w:ascii="Times New Roman" w:hAnsi="Times New Roman"/>
          <w:b/>
          <w:sz w:val="20"/>
          <w:szCs w:val="20"/>
        </w:rPr>
      </w:pPr>
      <w:r w:rsidRPr="00D975F9">
        <w:rPr>
          <w:rFonts w:ascii="Times New Roman" w:hAnsi="Times New Roman"/>
          <w:b/>
          <w:sz w:val="20"/>
          <w:szCs w:val="20"/>
        </w:rPr>
        <w:t>Профориентационная работа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1.Классные часы:</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Мир профессий»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Современный рынок труда»</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Профессия и здоровье»</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Стратегия выбора пофессии»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Способности и профессиональная пригодность»</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2. Тематические тренинги.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«Готовимся к жизненному самоопределению»</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«Профессия-специальность»</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Формула профессии»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Темперамент и профессия»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Интересы и склонности в выборе профессии»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Навыки самопрезентации»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Профориентационный тренинг»</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Самооценка и уровень притязаний»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Чувства и эмоции»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Темперамент и профессия»</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Профессия и здоровье»</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Интересы и склонности в выборе профессии»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Формула профессии»</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Описание профессий»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 « Мир профессий»</w:t>
      </w:r>
    </w:p>
    <w:p w:rsidR="00527E38" w:rsidRPr="00D975F9" w:rsidRDefault="00527E38" w:rsidP="00527E38">
      <w:pPr>
        <w:tabs>
          <w:tab w:val="left" w:pos="-709"/>
        </w:tabs>
        <w:spacing w:after="0" w:line="240" w:lineRule="auto"/>
        <w:ind w:left="284"/>
        <w:jc w:val="both"/>
        <w:rPr>
          <w:rFonts w:ascii="Times New Roman" w:hAnsi="Times New Roman"/>
          <w:sz w:val="20"/>
          <w:szCs w:val="20"/>
        </w:rPr>
      </w:pPr>
      <w:r w:rsidRPr="00D975F9">
        <w:rPr>
          <w:rFonts w:ascii="Times New Roman" w:hAnsi="Times New Roman"/>
          <w:sz w:val="20"/>
          <w:szCs w:val="20"/>
        </w:rPr>
        <w:t>3. Приглашаются сотрудники профессиональных учебных заведений области с целью ознакомления учащихся школы с образовательными услугами, предоставляемыми учебным заведением.</w:t>
      </w:r>
    </w:p>
    <w:p w:rsidR="00527E38" w:rsidRPr="00D975F9" w:rsidRDefault="00527E38" w:rsidP="00527E38">
      <w:pPr>
        <w:tabs>
          <w:tab w:val="left" w:pos="-709"/>
        </w:tabs>
        <w:spacing w:after="0" w:line="240" w:lineRule="auto"/>
        <w:ind w:left="284"/>
        <w:jc w:val="both"/>
        <w:rPr>
          <w:rFonts w:ascii="Times New Roman" w:hAnsi="Times New Roman"/>
          <w:sz w:val="20"/>
          <w:szCs w:val="20"/>
          <w:lang w:eastAsia="ru-RU"/>
        </w:rPr>
      </w:pPr>
      <w:r w:rsidRPr="00D975F9">
        <w:rPr>
          <w:rFonts w:ascii="Times New Roman" w:eastAsia="Times New Roman" w:hAnsi="Times New Roman"/>
          <w:sz w:val="20"/>
          <w:szCs w:val="20"/>
          <w:lang w:eastAsia="ru-RU"/>
        </w:rPr>
        <w:t>Анализ результатов воспитательной работы и работы МО классных руководителей показал, что составленный план работы на год  выполнен.</w:t>
      </w:r>
    </w:p>
    <w:p w:rsidR="00527E38" w:rsidRPr="00D975F9" w:rsidRDefault="00527E38" w:rsidP="00527E38">
      <w:pPr>
        <w:tabs>
          <w:tab w:val="left" w:pos="-709"/>
        </w:tabs>
        <w:spacing w:after="0" w:line="240" w:lineRule="auto"/>
        <w:ind w:left="284"/>
        <w:jc w:val="both"/>
        <w:rPr>
          <w:rFonts w:ascii="Times New Roman" w:hAnsi="Times New Roman"/>
          <w:sz w:val="20"/>
          <w:szCs w:val="20"/>
          <w:lang w:eastAsia="ru-RU"/>
        </w:rPr>
      </w:pPr>
      <w:r w:rsidRPr="00D975F9">
        <w:rPr>
          <w:rFonts w:ascii="Times New Roman" w:hAnsi="Times New Roman"/>
          <w:sz w:val="20"/>
          <w:szCs w:val="20"/>
          <w:lang w:eastAsia="ru-RU"/>
        </w:rPr>
        <w:tab/>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 систематически вести  индивидуальную работу с родителями по пропаганде дополнительного образования.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Продолжает иметь место ряд нарушений Устава школы подростками.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Психологу  необходимо усилить работу по психокоррекционной деятельности, направленной на устранение  отклонений в психическом развитии детей девиантного поведения. Следовательно, цель, поставленная педагогическим коллективом в прошлом учебном году, достигнута не в полном объеме, поэтому работу в этом направлении следует продолжить в 2014-2015 учебном году.</w:t>
      </w:r>
    </w:p>
    <w:p w:rsidR="00527E38" w:rsidRPr="00D975F9" w:rsidRDefault="004E4A4E" w:rsidP="00527E38">
      <w:pPr>
        <w:shd w:val="clear" w:color="auto" w:fill="FFFFFF"/>
        <w:spacing w:after="0" w:line="240" w:lineRule="auto"/>
        <w:ind w:firstLine="284"/>
        <w:rPr>
          <w:rFonts w:ascii="Times New Roman" w:eastAsia="Times New Roman" w:hAnsi="Times New Roman"/>
          <w:sz w:val="20"/>
          <w:szCs w:val="20"/>
          <w:lang w:eastAsia="ru-RU"/>
        </w:rPr>
      </w:pPr>
      <w:r>
        <w:rPr>
          <w:rFonts w:ascii="Times New Roman" w:eastAsia="Times New Roman" w:hAnsi="Times New Roman"/>
          <w:sz w:val="20"/>
          <w:szCs w:val="20"/>
          <w:lang w:eastAsia="ru-RU"/>
        </w:rPr>
        <w:t>В 2015-2016</w:t>
      </w:r>
      <w:r w:rsidR="00527E38" w:rsidRPr="00D975F9">
        <w:rPr>
          <w:rFonts w:ascii="Times New Roman" w:eastAsia="Times New Roman" w:hAnsi="Times New Roman"/>
          <w:sz w:val="20"/>
          <w:szCs w:val="20"/>
          <w:lang w:eastAsia="ru-RU"/>
        </w:rPr>
        <w:t xml:space="preserve"> учебном году в системе воспитательной работы школы следует  определить три основные цели воспитания и, соответственно, обозначить  цели  и задачи:</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1</w:t>
      </w:r>
      <w:r w:rsidRPr="00D975F9">
        <w:rPr>
          <w:rFonts w:ascii="Times New Roman" w:eastAsia="Times New Roman" w:hAnsi="Times New Roman"/>
          <w:i/>
          <w:iCs/>
          <w:sz w:val="20"/>
          <w:szCs w:val="20"/>
          <w:lang w:eastAsia="ru-RU"/>
        </w:rPr>
        <w:t>. </w:t>
      </w:r>
      <w:r w:rsidRPr="00D975F9">
        <w:rPr>
          <w:rFonts w:ascii="Times New Roman" w:eastAsia="Times New Roman" w:hAnsi="Times New Roman"/>
          <w:b/>
          <w:bCs/>
          <w:sz w:val="20"/>
          <w:szCs w:val="20"/>
          <w:lang w:eastAsia="ru-RU"/>
        </w:rPr>
        <w:t>Идеальная цель (стремление): </w:t>
      </w:r>
      <w:r w:rsidRPr="00D975F9">
        <w:rPr>
          <w:rFonts w:ascii="Times New Roman" w:eastAsia="Times New Roman" w:hAnsi="Times New Roman"/>
          <w:sz w:val="20"/>
          <w:szCs w:val="20"/>
          <w:lang w:eastAsia="ru-RU"/>
        </w:rPr>
        <w:t>воспитание всесторонне и гармонично развитой личности, способной строить жизнь, достойную человека.</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w:t>
      </w:r>
      <w:r w:rsidRPr="00D975F9">
        <w:rPr>
          <w:rFonts w:ascii="Times New Roman" w:eastAsia="Times New Roman" w:hAnsi="Times New Roman"/>
          <w:i/>
          <w:iCs/>
          <w:sz w:val="20"/>
          <w:szCs w:val="20"/>
          <w:lang w:eastAsia="ru-RU"/>
        </w:rPr>
        <w:t>. </w:t>
      </w:r>
      <w:r w:rsidRPr="00D975F9">
        <w:rPr>
          <w:rFonts w:ascii="Times New Roman" w:eastAsia="Times New Roman" w:hAnsi="Times New Roman"/>
          <w:b/>
          <w:bCs/>
          <w:sz w:val="20"/>
          <w:szCs w:val="20"/>
          <w:lang w:eastAsia="ru-RU"/>
        </w:rPr>
        <w:t>Результативная цель (реальный результат)</w:t>
      </w:r>
      <w:r w:rsidRPr="00D975F9">
        <w:rPr>
          <w:rFonts w:ascii="Times New Roman" w:eastAsia="Times New Roman" w:hAnsi="Times New Roman"/>
          <w:sz w:val="20"/>
          <w:szCs w:val="20"/>
          <w:lang w:eastAsia="ru-RU"/>
        </w:rPr>
        <w:t>: развитие личности выпускника  средней школы с достаточно сформированными интеллектуальными, нравственными, коммуникативными, эстетическими и физическими компетенциями, способами творческой деятельности, приемами и методами самопознания и саморазвития.</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3. Процессуальная цель (проектное состояние воспитательного процесса, необходимое для формирования желаемых качеств</w:t>
      </w:r>
      <w:r w:rsidRPr="00D975F9">
        <w:rPr>
          <w:rFonts w:ascii="Times New Roman" w:eastAsia="Times New Roman" w:hAnsi="Times New Roman"/>
          <w:sz w:val="20"/>
          <w:szCs w:val="20"/>
          <w:lang w:eastAsia="ru-RU"/>
        </w:rPr>
        <w:t> </w:t>
      </w:r>
      <w:r w:rsidRPr="00D975F9">
        <w:rPr>
          <w:rFonts w:ascii="Times New Roman" w:eastAsia="Times New Roman" w:hAnsi="Times New Roman"/>
          <w:b/>
          <w:bCs/>
          <w:sz w:val="20"/>
          <w:szCs w:val="20"/>
          <w:lang w:eastAsia="ru-RU"/>
        </w:rPr>
        <w:t>выпускника): </w:t>
      </w:r>
      <w:r w:rsidRPr="00D975F9">
        <w:rPr>
          <w:rFonts w:ascii="Times New Roman" w:eastAsia="Times New Roman" w:hAnsi="Times New Roman"/>
          <w:sz w:val="20"/>
          <w:szCs w:val="20"/>
          <w:lang w:eastAsia="ru-RU"/>
        </w:rPr>
        <w:t xml:space="preserve">создание в школе благоприятной культурной среды развития личности ребенка, среды </w:t>
      </w:r>
      <w:r w:rsidRPr="00D975F9">
        <w:rPr>
          <w:rFonts w:ascii="Times New Roman" w:eastAsia="Times New Roman" w:hAnsi="Times New Roman"/>
          <w:sz w:val="20"/>
          <w:szCs w:val="20"/>
          <w:lang w:eastAsia="ru-RU"/>
        </w:rPr>
        <w:lastRenderedPageBreak/>
        <w:t>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Задачи </w:t>
      </w:r>
      <w:r w:rsidRPr="00D975F9">
        <w:rPr>
          <w:rFonts w:ascii="Times New Roman" w:eastAsia="Times New Roman" w:hAnsi="Times New Roman"/>
          <w:sz w:val="20"/>
          <w:szCs w:val="20"/>
          <w:lang w:eastAsia="ru-RU"/>
        </w:rPr>
        <w:t>на новый учебный год:</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1.  Воспитание понимания необходимости неразрывной связи личного развития и благополучия с аналогичными интересами общества в целом.</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  Формирование гуманистического мировоззрения школьников, способных осознанно выстраивать свою жизнь и нравственно развиваться;</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4.  Приобщение школьников к ведущим духовным ценностям своего народа к его национальной культуре, языку, традициям и обычаям;</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5.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 Продолжить укрепление школьных традиций, способствующих созданию школьного коллектива и украшающих его жизнь.</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7. Усилить работу по нравственному воспитанию учащихся, уделять больше внимания укреплению дружеских отношений между учащимися, предотвращению конфликтов, воспитанию толерантности.</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8. Совершенствовать систему работы с классными руководителями.</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9. Совершенствовать работу по организации детского самоуправления.</w:t>
      </w:r>
    </w:p>
    <w:p w:rsidR="00527E38" w:rsidRPr="00D975F9" w:rsidRDefault="00527E38" w:rsidP="00527E38">
      <w:pPr>
        <w:shd w:val="clear" w:color="auto" w:fill="FFFFFF"/>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10. Продолжить работу по повышению научно-теоретического уровня педагогического коллектива в области воспитания детей:</w:t>
      </w:r>
    </w:p>
    <w:p w:rsidR="00527E38" w:rsidRPr="00D975F9" w:rsidRDefault="00527E38" w:rsidP="00527E38">
      <w:pPr>
        <w:numPr>
          <w:ilvl w:val="0"/>
          <w:numId w:val="34"/>
        </w:numPr>
        <w:shd w:val="clear" w:color="auto" w:fill="FFFFFF"/>
        <w:spacing w:after="0" w:line="240" w:lineRule="auto"/>
        <w:ind w:left="480"/>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Совершенствовать систему работы дополнительного образования.</w:t>
      </w:r>
    </w:p>
    <w:p w:rsidR="00527E38" w:rsidRPr="00D975F9" w:rsidRDefault="00527E38" w:rsidP="00527E38">
      <w:pPr>
        <w:numPr>
          <w:ilvl w:val="0"/>
          <w:numId w:val="34"/>
        </w:numPr>
        <w:shd w:val="clear" w:color="auto" w:fill="FFFFFF"/>
        <w:spacing w:after="0" w:line="240" w:lineRule="auto"/>
        <w:ind w:left="480"/>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Формировать у учащихся представление о здоровом образе жизни, продолжать обновлять и развивать систему работы по охране здоровья учащихся.</w:t>
      </w:r>
    </w:p>
    <w:p w:rsidR="0006649A" w:rsidRPr="00FE4D35" w:rsidRDefault="00527E38" w:rsidP="00FE4D35">
      <w:pPr>
        <w:numPr>
          <w:ilvl w:val="0"/>
          <w:numId w:val="34"/>
        </w:numPr>
        <w:shd w:val="clear" w:color="auto" w:fill="FFFFFF"/>
        <w:spacing w:after="0" w:line="240" w:lineRule="auto"/>
        <w:ind w:left="480"/>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Продолжать формировать и развивать систему работы с родителями и общественностью.</w:t>
      </w:r>
    </w:p>
    <w:p w:rsidR="0006649A" w:rsidRDefault="0006649A" w:rsidP="002E7C60">
      <w:pPr>
        <w:spacing w:line="100" w:lineRule="atLeast"/>
        <w:ind w:firstLine="567"/>
        <w:jc w:val="center"/>
        <w:rPr>
          <w:rFonts w:ascii="Times New Roman" w:hAnsi="Times New Roman" w:cs="Times New Roman"/>
          <w:b/>
          <w:sz w:val="20"/>
          <w:szCs w:val="20"/>
        </w:rPr>
      </w:pPr>
    </w:p>
    <w:p w:rsidR="002E7C60" w:rsidRPr="00DB4B49" w:rsidRDefault="002E7C60" w:rsidP="00184CB0">
      <w:pPr>
        <w:spacing w:line="100" w:lineRule="atLeast"/>
        <w:rPr>
          <w:rFonts w:ascii="Times New Roman" w:hAnsi="Times New Roman" w:cs="Times New Roman"/>
          <w:b/>
          <w:sz w:val="20"/>
          <w:szCs w:val="20"/>
        </w:rPr>
      </w:pPr>
      <w:r>
        <w:rPr>
          <w:rFonts w:ascii="Times New Roman" w:hAnsi="Times New Roman" w:cs="Times New Roman"/>
          <w:b/>
          <w:sz w:val="20"/>
          <w:szCs w:val="20"/>
          <w:lang w:val="en-US"/>
        </w:rPr>
        <w:t>II</w:t>
      </w:r>
      <w:r>
        <w:rPr>
          <w:rFonts w:ascii="Times New Roman" w:hAnsi="Times New Roman" w:cs="Times New Roman"/>
          <w:b/>
          <w:sz w:val="20"/>
          <w:szCs w:val="20"/>
        </w:rPr>
        <w:t>.</w:t>
      </w:r>
      <w:r w:rsidRPr="00DB4B49">
        <w:rPr>
          <w:rFonts w:ascii="Times New Roman" w:hAnsi="Times New Roman" w:cs="Times New Roman"/>
          <w:b/>
          <w:sz w:val="20"/>
          <w:szCs w:val="20"/>
        </w:rPr>
        <w:t xml:space="preserve">СТРАТЕГИЧЕСКИЕ  НАПРАВЛЕНИЯ, ЦЕЛЬ И ЗАДАЧИ </w:t>
      </w:r>
    </w:p>
    <w:p w:rsidR="002E7C60" w:rsidRPr="00DB4B49" w:rsidRDefault="002E7C60" w:rsidP="002E7C60">
      <w:pPr>
        <w:spacing w:line="100" w:lineRule="atLeast"/>
        <w:ind w:firstLine="567"/>
        <w:jc w:val="center"/>
        <w:rPr>
          <w:rFonts w:ascii="Times New Roman" w:hAnsi="Times New Roman" w:cs="Times New Roman"/>
          <w:b/>
          <w:sz w:val="20"/>
          <w:szCs w:val="20"/>
        </w:rPr>
      </w:pPr>
      <w:r w:rsidRPr="00DB4B49">
        <w:rPr>
          <w:rFonts w:ascii="Times New Roman" w:hAnsi="Times New Roman" w:cs="Times New Roman"/>
          <w:b/>
          <w:sz w:val="20"/>
          <w:szCs w:val="20"/>
        </w:rPr>
        <w:t>РАБОТЫ  ШКОЛЫ  В 2014-2015 УЧЕБНОМ ГОДУ</w:t>
      </w:r>
    </w:p>
    <w:p w:rsidR="002E7C60" w:rsidRPr="00DB4B49" w:rsidRDefault="002E7C60" w:rsidP="002E7C60">
      <w:pPr>
        <w:spacing w:line="100" w:lineRule="atLeast"/>
        <w:ind w:firstLine="567"/>
        <w:jc w:val="center"/>
        <w:rPr>
          <w:rFonts w:ascii="Times New Roman" w:hAnsi="Times New Roman" w:cs="Times New Roman"/>
          <w:b/>
          <w:sz w:val="20"/>
          <w:szCs w:val="20"/>
        </w:rPr>
      </w:pPr>
    </w:p>
    <w:p w:rsidR="002E7C60" w:rsidRPr="00DB4B49" w:rsidRDefault="002E7C60" w:rsidP="002E7C60">
      <w:pPr>
        <w:pStyle w:val="15"/>
        <w:ind w:firstLine="567"/>
        <w:jc w:val="both"/>
        <w:rPr>
          <w:sz w:val="20"/>
          <w:szCs w:val="20"/>
          <w:lang w:val="ru-RU"/>
        </w:rPr>
      </w:pPr>
      <w:r w:rsidRPr="00DB4B49">
        <w:rPr>
          <w:sz w:val="20"/>
          <w:szCs w:val="20"/>
          <w:lang w:val="ru-RU"/>
        </w:rPr>
        <w:t xml:space="preserve">В соответствии с Программой развития, приятой на период 2011-2015 гг., </w:t>
      </w:r>
      <w:r w:rsidR="004E4A4E">
        <w:rPr>
          <w:b/>
          <w:sz w:val="20"/>
          <w:szCs w:val="20"/>
          <w:lang w:val="ru-RU"/>
        </w:rPr>
        <w:t>цель работы школы в 2015-2016</w:t>
      </w:r>
      <w:r w:rsidRPr="00DB4B49">
        <w:rPr>
          <w:b/>
          <w:sz w:val="20"/>
          <w:szCs w:val="20"/>
          <w:lang w:val="ru-RU"/>
        </w:rPr>
        <w:t xml:space="preserve"> учебном году</w:t>
      </w:r>
      <w:r w:rsidRPr="00DB4B49">
        <w:rPr>
          <w:sz w:val="20"/>
          <w:szCs w:val="20"/>
          <w:lang w:val="ru-RU"/>
        </w:rPr>
        <w:t xml:space="preserve"> связана с формированием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направленной на реализацию целей  опережающего развития каждого школьника в условиях  образовательной среды школы. </w:t>
      </w:r>
    </w:p>
    <w:p w:rsidR="002E7C60" w:rsidRPr="00DB4B49" w:rsidRDefault="002E7C60" w:rsidP="002E7C60">
      <w:pPr>
        <w:spacing w:line="100" w:lineRule="atLeast"/>
        <w:ind w:firstLine="567"/>
        <w:jc w:val="both"/>
        <w:rPr>
          <w:rFonts w:ascii="Times New Roman" w:hAnsi="Times New Roman" w:cs="Times New Roman"/>
          <w:b/>
          <w:sz w:val="20"/>
          <w:szCs w:val="20"/>
        </w:rPr>
      </w:pPr>
      <w:r w:rsidRPr="00DB4B49">
        <w:rPr>
          <w:rFonts w:ascii="Times New Roman" w:hAnsi="Times New Roman" w:cs="Times New Roman"/>
          <w:b/>
          <w:sz w:val="20"/>
          <w:szCs w:val="20"/>
        </w:rPr>
        <w:t xml:space="preserve">Задачи школы, определяемые стратегическими документами: </w:t>
      </w:r>
    </w:p>
    <w:p w:rsidR="002E7C60" w:rsidRPr="00DB4B49" w:rsidRDefault="002E7C60" w:rsidP="002E7C60">
      <w:pPr>
        <w:pStyle w:val="14"/>
        <w:numPr>
          <w:ilvl w:val="0"/>
          <w:numId w:val="2"/>
        </w:numPr>
        <w:tabs>
          <w:tab w:val="left" w:pos="0"/>
          <w:tab w:val="num" w:pos="360"/>
        </w:tabs>
        <w:spacing w:line="100" w:lineRule="atLeast"/>
        <w:ind w:left="0" w:firstLine="567"/>
        <w:jc w:val="both"/>
        <w:rPr>
          <w:sz w:val="20"/>
          <w:szCs w:val="20"/>
          <w:lang w:val="ru-RU"/>
        </w:rPr>
      </w:pPr>
      <w:r w:rsidRPr="00DB4B49">
        <w:rPr>
          <w:sz w:val="20"/>
          <w:szCs w:val="20"/>
          <w:lang w:val="ru-RU"/>
        </w:rPr>
        <w:t>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обучающимися содержания образовательных программ (образовательные отношения).</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 xml:space="preserve">Создание организационных, методологических, методических условий для обновления  элементов педагогической системы. </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 xml:space="preserve">Построение обновленной образовательной модели, обеспечивающей реализацию целей  опережающего развития каждого школьника в условиях </w:t>
      </w:r>
      <w:r w:rsidRPr="00DB4B49">
        <w:rPr>
          <w:sz w:val="20"/>
          <w:szCs w:val="20"/>
          <w:lang w:val="ru-RU"/>
        </w:rPr>
        <w:t xml:space="preserve"> образовательной среды школы</w:t>
      </w:r>
      <w:r w:rsidRPr="00DB4B49">
        <w:rPr>
          <w:rFonts w:eastAsia="Times New Roman"/>
          <w:sz w:val="20"/>
          <w:szCs w:val="20"/>
          <w:lang w:val="ru-RU"/>
        </w:rPr>
        <w:t xml:space="preserve">. </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Организация образовательного процесса в соответствии с требованиям ГОС и ФГОС и национальной образовательной инициативой «Наша новая школа».</w:t>
      </w:r>
    </w:p>
    <w:p w:rsidR="002E7C60" w:rsidRPr="00DB4B49" w:rsidRDefault="002E7C60" w:rsidP="002E7C60">
      <w:pPr>
        <w:pStyle w:val="14"/>
        <w:numPr>
          <w:ilvl w:val="0"/>
          <w:numId w:val="2"/>
        </w:numPr>
        <w:tabs>
          <w:tab w:val="left" w:pos="0"/>
          <w:tab w:val="num" w:pos="360"/>
        </w:tabs>
        <w:spacing w:line="100" w:lineRule="atLeast"/>
        <w:ind w:left="0" w:firstLine="567"/>
        <w:jc w:val="both"/>
        <w:rPr>
          <w:sz w:val="20"/>
          <w:szCs w:val="20"/>
          <w:lang w:val="ru-RU"/>
        </w:rPr>
      </w:pPr>
      <w:r w:rsidRPr="00DB4B49">
        <w:rPr>
          <w:sz w:val="20"/>
          <w:szCs w:val="20"/>
          <w:lang w:val="ru-RU"/>
        </w:rPr>
        <w:t>Внедрение  системных моделей  работы с одаренными детьми.</w:t>
      </w:r>
    </w:p>
    <w:p w:rsidR="002E7C60" w:rsidRPr="00DB4B49" w:rsidRDefault="002E7C60" w:rsidP="002E7C60">
      <w:pPr>
        <w:pStyle w:val="14"/>
        <w:numPr>
          <w:ilvl w:val="0"/>
          <w:numId w:val="2"/>
        </w:numPr>
        <w:tabs>
          <w:tab w:val="left" w:pos="0"/>
          <w:tab w:val="num" w:pos="360"/>
        </w:tabs>
        <w:spacing w:line="100" w:lineRule="atLeast"/>
        <w:ind w:left="0" w:firstLine="567"/>
        <w:jc w:val="both"/>
        <w:rPr>
          <w:sz w:val="20"/>
          <w:szCs w:val="20"/>
          <w:lang w:val="ru-RU"/>
        </w:rPr>
      </w:pPr>
      <w:r w:rsidRPr="00DB4B49">
        <w:rPr>
          <w:sz w:val="20"/>
          <w:szCs w:val="20"/>
          <w:lang w:val="ru-RU"/>
        </w:rPr>
        <w:t>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Внедрение  элементов современной образовательной модели и некоторых  педагогических технологий с целью реализации современного содержания образования, повышения компетентностного уровня педагогов и обеспечения успешности выпускников.</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 xml:space="preserve">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w:t>
      </w:r>
    </w:p>
    <w:p w:rsidR="002E7C60" w:rsidRPr="00DB4B49" w:rsidRDefault="002E7C60" w:rsidP="002E7C60">
      <w:pPr>
        <w:widowControl w:val="0"/>
        <w:numPr>
          <w:ilvl w:val="0"/>
          <w:numId w:val="2"/>
        </w:numPr>
        <w:tabs>
          <w:tab w:val="left" w:pos="0"/>
          <w:tab w:val="num" w:pos="360"/>
        </w:tabs>
        <w:suppressAutoHyphens/>
        <w:spacing w:before="28" w:after="28" w:line="100" w:lineRule="atLeast"/>
        <w:ind w:left="0" w:firstLine="567"/>
        <w:jc w:val="both"/>
        <w:rPr>
          <w:rFonts w:ascii="Times New Roman" w:eastAsia="Times New Roman" w:hAnsi="Times New Roman" w:cs="Times New Roman"/>
          <w:sz w:val="20"/>
          <w:szCs w:val="20"/>
        </w:rPr>
      </w:pPr>
      <w:r w:rsidRPr="00DB4B49">
        <w:rPr>
          <w:rFonts w:ascii="Times New Roman" w:eastAsia="Times New Roman" w:hAnsi="Times New Roman" w:cs="Times New Roman"/>
          <w:sz w:val="20"/>
          <w:szCs w:val="20"/>
        </w:rPr>
        <w:t>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2E7C60" w:rsidRPr="00DB4B49" w:rsidRDefault="002E7C60" w:rsidP="002E7C60">
      <w:pPr>
        <w:widowControl w:val="0"/>
        <w:numPr>
          <w:ilvl w:val="0"/>
          <w:numId w:val="2"/>
        </w:numPr>
        <w:tabs>
          <w:tab w:val="left" w:pos="0"/>
          <w:tab w:val="num" w:pos="360"/>
        </w:tabs>
        <w:suppressAutoHyphens/>
        <w:spacing w:before="28" w:after="28" w:line="100" w:lineRule="atLeast"/>
        <w:ind w:left="0" w:firstLine="567"/>
        <w:jc w:val="both"/>
        <w:rPr>
          <w:rFonts w:ascii="Times New Roman" w:eastAsia="Times New Roman" w:hAnsi="Times New Roman" w:cs="Times New Roman"/>
          <w:sz w:val="20"/>
          <w:szCs w:val="20"/>
        </w:rPr>
      </w:pPr>
      <w:r w:rsidRPr="00DB4B49">
        <w:rPr>
          <w:rFonts w:ascii="Times New Roman" w:eastAsia="Times New Roman" w:hAnsi="Times New Roman" w:cs="Times New Roman"/>
          <w:sz w:val="20"/>
          <w:szCs w:val="20"/>
        </w:rPr>
        <w:t xml:space="preserve"> 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 </w:t>
      </w:r>
    </w:p>
    <w:p w:rsidR="002E7C60" w:rsidRPr="00DB4B49" w:rsidRDefault="002E7C60" w:rsidP="002E7C60">
      <w:pPr>
        <w:pStyle w:val="14"/>
        <w:numPr>
          <w:ilvl w:val="0"/>
          <w:numId w:val="2"/>
        </w:numPr>
        <w:tabs>
          <w:tab w:val="left" w:pos="0"/>
          <w:tab w:val="num" w:pos="360"/>
        </w:tabs>
        <w:spacing w:line="100" w:lineRule="atLeast"/>
        <w:ind w:left="0" w:firstLine="567"/>
        <w:jc w:val="both"/>
        <w:rPr>
          <w:rFonts w:eastAsia="Times New Roman"/>
          <w:sz w:val="20"/>
          <w:szCs w:val="20"/>
          <w:lang w:val="ru-RU"/>
        </w:rPr>
      </w:pPr>
      <w:r w:rsidRPr="00DB4B49">
        <w:rPr>
          <w:rFonts w:eastAsia="Times New Roman"/>
          <w:sz w:val="20"/>
          <w:szCs w:val="20"/>
          <w:lang w:val="ru-RU"/>
        </w:rPr>
        <w:t xml:space="preserve">Модернизация системы управления школой, внедрение интегративного подхода к управлению развитием образовательной организацией на основе, системного, целевого, опережающего управления.  </w:t>
      </w:r>
    </w:p>
    <w:p w:rsidR="002E7C60" w:rsidRPr="00DB4B49" w:rsidRDefault="002E7C60" w:rsidP="002E7C60">
      <w:pPr>
        <w:spacing w:line="100" w:lineRule="atLeast"/>
        <w:ind w:firstLine="567"/>
        <w:jc w:val="center"/>
        <w:rPr>
          <w:rFonts w:ascii="Times New Roman" w:hAnsi="Times New Roman" w:cs="Times New Roman"/>
          <w:b/>
          <w:sz w:val="20"/>
          <w:szCs w:val="20"/>
        </w:rPr>
      </w:pPr>
    </w:p>
    <w:p w:rsidR="002E7C60" w:rsidRPr="006D505A" w:rsidRDefault="002E7C60" w:rsidP="0006649A">
      <w:pPr>
        <w:tabs>
          <w:tab w:val="left" w:pos="3005"/>
        </w:tabs>
        <w:spacing w:line="100" w:lineRule="atLeast"/>
        <w:rPr>
          <w:rFonts w:ascii="Times New Roman" w:hAnsi="Times New Roman" w:cs="Times New Roman"/>
          <w:b/>
          <w:sz w:val="20"/>
          <w:szCs w:val="20"/>
        </w:rPr>
      </w:pPr>
      <w:r w:rsidRPr="00DB4B49">
        <w:rPr>
          <w:rFonts w:ascii="Times New Roman" w:hAnsi="Times New Roman" w:cs="Times New Roman"/>
          <w:b/>
          <w:sz w:val="20"/>
          <w:szCs w:val="20"/>
        </w:rPr>
        <w:t>Приоритетные</w:t>
      </w:r>
      <w:r w:rsidR="004E4A4E">
        <w:rPr>
          <w:rFonts w:ascii="Times New Roman" w:hAnsi="Times New Roman" w:cs="Times New Roman"/>
          <w:b/>
          <w:sz w:val="20"/>
          <w:szCs w:val="20"/>
        </w:rPr>
        <w:t xml:space="preserve"> направления работы школы в 2015-2016</w:t>
      </w:r>
      <w:r w:rsidRPr="00DB4B49">
        <w:rPr>
          <w:rFonts w:ascii="Times New Roman" w:hAnsi="Times New Roman" w:cs="Times New Roman"/>
          <w:b/>
          <w:sz w:val="20"/>
          <w:szCs w:val="20"/>
        </w:rPr>
        <w:t xml:space="preserve">учебном году </w:t>
      </w:r>
    </w:p>
    <w:p w:rsidR="002E7C60" w:rsidRPr="00DB4B49" w:rsidRDefault="002E7C60" w:rsidP="002E7C60">
      <w:pPr>
        <w:pStyle w:val="14"/>
        <w:spacing w:line="100" w:lineRule="atLeast"/>
        <w:ind w:left="0" w:firstLine="567"/>
        <w:rPr>
          <w:rFonts w:eastAsia="Times New Roman"/>
          <w:b/>
          <w:sz w:val="20"/>
          <w:szCs w:val="20"/>
          <w:lang w:val="ru-RU"/>
        </w:rPr>
      </w:pPr>
      <w:r w:rsidRPr="00DB4B49">
        <w:rPr>
          <w:rFonts w:eastAsia="Times New Roman"/>
          <w:b/>
          <w:sz w:val="20"/>
          <w:szCs w:val="20"/>
          <w:lang w:val="ru-RU"/>
        </w:rPr>
        <w:lastRenderedPageBreak/>
        <w:t>I.  Совершенствование  содержания и технологий образования:</w:t>
      </w:r>
    </w:p>
    <w:p w:rsidR="002E7C60" w:rsidRPr="00DB4B49" w:rsidRDefault="002E7C60" w:rsidP="002E7C60">
      <w:pPr>
        <w:pStyle w:val="14"/>
        <w:spacing w:line="100" w:lineRule="atLeast"/>
        <w:ind w:left="0" w:firstLine="567"/>
        <w:rPr>
          <w:sz w:val="20"/>
          <w:szCs w:val="20"/>
          <w:lang w:val="ru-RU"/>
        </w:rPr>
      </w:pPr>
      <w:r w:rsidRPr="00DB4B49">
        <w:rPr>
          <w:rFonts w:eastAsia="Times New Roman"/>
          <w:sz w:val="20"/>
          <w:szCs w:val="20"/>
          <w:lang w:val="ru-RU"/>
        </w:rPr>
        <w:t xml:space="preserve">1. Организация и осуществление образовательного процесса в соответствии с требованиям ГОС и ФГОС и национальной образовательной инициативой «Наша новая школа», областной целевой программой </w:t>
      </w:r>
      <w:r w:rsidRPr="00DB4B49">
        <w:rPr>
          <w:sz w:val="20"/>
          <w:szCs w:val="20"/>
          <w:lang w:val="ru-RU"/>
        </w:rPr>
        <w:t>«Развитие образования в Свердловской области («Наша новая школа»)»  на 2011 - 2015 годы.</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 xml:space="preserve">2. 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 </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3. Разработка научно-методических подходов, показателей и критериев, обеспечивающих  дифференциацию содержания образования на базовый и повышенный уровни.</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 xml:space="preserve">4. Разработка рабочих программ и материалов, обеспечивающих реализацию образования на базовом и повышенном уровнях. </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5. Расширение перечня элективных курсов и разработка новых образовательных модулей.</w:t>
      </w:r>
    </w:p>
    <w:p w:rsidR="002E7C60" w:rsidRPr="00DB4B49" w:rsidRDefault="002E7C60" w:rsidP="002E7C60">
      <w:pPr>
        <w:spacing w:line="100" w:lineRule="atLeast"/>
        <w:ind w:left="426" w:firstLine="567"/>
        <w:rPr>
          <w:rFonts w:ascii="Times New Roman" w:eastAsia="Times New Roman" w:hAnsi="Times New Roman" w:cs="Times New Roman"/>
          <w:sz w:val="20"/>
          <w:szCs w:val="20"/>
        </w:rPr>
      </w:pPr>
    </w:p>
    <w:p w:rsidR="002E7C60" w:rsidRPr="00DB4B49" w:rsidRDefault="002E7C60" w:rsidP="002E7C60">
      <w:pPr>
        <w:spacing w:line="100" w:lineRule="atLeast"/>
        <w:ind w:firstLine="567"/>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II.  Организация работы с одаренными детьми:</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1.Корректировка Положения о работе с одаренными детьми.</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2. Формирование базы данных об одаренных школьниках и специфической направленности их одаренности.</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3. Организация работы НОУ «Мир науки».</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4.Развитие системы школьных конкурсов и олимпиад, поддерживающих творческую и поисковую активность одаренных детей.</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 xml:space="preserve">5. Организация участия одаренных школьников в конкурсах и олимпиадах школьного, муниципального, регионального, федерального, международного уровней. </w:t>
      </w:r>
    </w:p>
    <w:p w:rsidR="002E7C60" w:rsidRPr="00DB4B49" w:rsidRDefault="002E7C60" w:rsidP="002E7C60">
      <w:pPr>
        <w:spacing w:line="100" w:lineRule="atLeast"/>
        <w:rPr>
          <w:rFonts w:ascii="Times New Roman" w:eastAsia="Times New Roman" w:hAnsi="Times New Roman" w:cs="Times New Roman"/>
          <w:sz w:val="20"/>
          <w:szCs w:val="20"/>
        </w:rPr>
      </w:pPr>
    </w:p>
    <w:p w:rsidR="002E7C60" w:rsidRPr="00DB4B49" w:rsidRDefault="002E7C60" w:rsidP="002E7C60">
      <w:pPr>
        <w:spacing w:line="100" w:lineRule="atLeast"/>
        <w:ind w:firstLine="567"/>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III. Развитие научно-методической системы школы:</w:t>
      </w:r>
    </w:p>
    <w:p w:rsidR="002E7C60" w:rsidRPr="00DB4B49" w:rsidRDefault="002E7C60" w:rsidP="00F22340">
      <w:pPr>
        <w:pStyle w:val="14"/>
        <w:numPr>
          <w:ilvl w:val="0"/>
          <w:numId w:val="10"/>
        </w:numPr>
        <w:tabs>
          <w:tab w:val="left" w:pos="885"/>
        </w:tabs>
        <w:spacing w:line="100" w:lineRule="atLeast"/>
        <w:rPr>
          <w:rFonts w:eastAsia="Times New Roman"/>
          <w:sz w:val="20"/>
          <w:szCs w:val="20"/>
          <w:lang w:val="ru-RU"/>
        </w:rPr>
      </w:pPr>
      <w:r w:rsidRPr="00DB4B49">
        <w:rPr>
          <w:rFonts w:eastAsia="Times New Roman"/>
          <w:sz w:val="20"/>
          <w:szCs w:val="20"/>
          <w:lang w:val="ru-RU"/>
        </w:rPr>
        <w:t>Создание творческих групп по разработке и реализации творческих проектов.</w:t>
      </w:r>
    </w:p>
    <w:p w:rsidR="002E7C60" w:rsidRPr="00DB4B49" w:rsidRDefault="002E7C60" w:rsidP="00F22340">
      <w:pPr>
        <w:pStyle w:val="14"/>
        <w:numPr>
          <w:ilvl w:val="0"/>
          <w:numId w:val="10"/>
        </w:numPr>
        <w:tabs>
          <w:tab w:val="left" w:pos="885"/>
        </w:tabs>
        <w:spacing w:line="100" w:lineRule="atLeast"/>
        <w:rPr>
          <w:rFonts w:eastAsia="Times New Roman"/>
          <w:sz w:val="20"/>
          <w:szCs w:val="20"/>
          <w:lang w:val="ru-RU"/>
        </w:rPr>
      </w:pPr>
      <w:r w:rsidRPr="00DB4B49">
        <w:rPr>
          <w:rFonts w:eastAsia="Times New Roman"/>
          <w:sz w:val="20"/>
          <w:szCs w:val="20"/>
          <w:lang w:val="ru-RU"/>
        </w:rPr>
        <w:t xml:space="preserve"> Обновление проблемного поля методической работы в школе.</w:t>
      </w:r>
    </w:p>
    <w:p w:rsidR="002E7C60" w:rsidRPr="00DB4B49" w:rsidRDefault="002E7C60" w:rsidP="00F22340">
      <w:pPr>
        <w:pStyle w:val="14"/>
        <w:numPr>
          <w:ilvl w:val="0"/>
          <w:numId w:val="10"/>
        </w:numPr>
        <w:tabs>
          <w:tab w:val="left" w:pos="885"/>
        </w:tabs>
        <w:spacing w:line="100" w:lineRule="atLeast"/>
        <w:rPr>
          <w:rFonts w:eastAsia="Times New Roman"/>
          <w:sz w:val="20"/>
          <w:szCs w:val="20"/>
          <w:lang w:val="ru-RU"/>
        </w:rPr>
      </w:pPr>
      <w:r w:rsidRPr="00DB4B49">
        <w:rPr>
          <w:rFonts w:eastAsia="Times New Roman"/>
          <w:sz w:val="20"/>
          <w:szCs w:val="20"/>
          <w:lang w:val="ru-RU"/>
        </w:rPr>
        <w:t>Увеличение числа педагогов, активно занимающихся методическими разработками.</w:t>
      </w:r>
    </w:p>
    <w:p w:rsidR="002E7C60" w:rsidRPr="00DB4B49" w:rsidRDefault="002E7C60" w:rsidP="00F22340">
      <w:pPr>
        <w:pStyle w:val="14"/>
        <w:numPr>
          <w:ilvl w:val="0"/>
          <w:numId w:val="10"/>
        </w:numPr>
        <w:tabs>
          <w:tab w:val="left" w:pos="885"/>
        </w:tabs>
        <w:spacing w:line="100" w:lineRule="atLeast"/>
        <w:rPr>
          <w:rFonts w:eastAsia="Times New Roman"/>
          <w:sz w:val="20"/>
          <w:szCs w:val="20"/>
          <w:lang w:val="ru-RU"/>
        </w:rPr>
      </w:pPr>
      <w:r w:rsidRPr="00DB4B49">
        <w:rPr>
          <w:rFonts w:eastAsia="Times New Roman"/>
          <w:sz w:val="20"/>
          <w:szCs w:val="20"/>
          <w:lang w:val="ru-RU"/>
        </w:rPr>
        <w:t>Формирование готовности педагогов к распространению профессионального опыта среди педагогического сообщества  района, региона, страны.</w:t>
      </w:r>
    </w:p>
    <w:p w:rsidR="002E7C60" w:rsidRPr="00DB4B49" w:rsidRDefault="002E7C60" w:rsidP="002E7C60">
      <w:pPr>
        <w:spacing w:line="100" w:lineRule="atLeast"/>
        <w:ind w:firstLine="567"/>
        <w:rPr>
          <w:rFonts w:ascii="Times New Roman" w:eastAsia="Times New Roman" w:hAnsi="Times New Roman" w:cs="Times New Roman"/>
          <w:sz w:val="20"/>
          <w:szCs w:val="20"/>
        </w:rPr>
      </w:pPr>
    </w:p>
    <w:p w:rsidR="002E7C60" w:rsidRPr="00DB4B49" w:rsidRDefault="002E7C60" w:rsidP="002E7C60">
      <w:pPr>
        <w:spacing w:line="100" w:lineRule="atLeast"/>
        <w:ind w:firstLine="567"/>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IV.  Развитие профессиональной компетентности педагогов:</w:t>
      </w:r>
    </w:p>
    <w:p w:rsidR="002E7C60" w:rsidRPr="00DB4B49" w:rsidRDefault="002E7C60" w:rsidP="00F22340">
      <w:pPr>
        <w:pStyle w:val="14"/>
        <w:numPr>
          <w:ilvl w:val="0"/>
          <w:numId w:val="11"/>
        </w:numPr>
        <w:tabs>
          <w:tab w:val="left" w:pos="0"/>
          <w:tab w:val="left" w:pos="885"/>
        </w:tabs>
        <w:spacing w:line="100" w:lineRule="atLeast"/>
        <w:rPr>
          <w:rFonts w:eastAsia="Times New Roman"/>
          <w:sz w:val="20"/>
          <w:szCs w:val="20"/>
          <w:lang w:val="ru-RU"/>
        </w:rPr>
      </w:pPr>
      <w:r w:rsidRPr="00DB4B49">
        <w:rPr>
          <w:rFonts w:eastAsia="Times New Roman"/>
          <w:sz w:val="20"/>
          <w:szCs w:val="20"/>
          <w:lang w:val="ru-RU"/>
        </w:rPr>
        <w:t>Обеспечение условий повышения уровня профессиональной компетентности педагогов, реализующих образовательную деятельность в школе через систему психолого-педагогических семинаров и мастер классов.</w:t>
      </w:r>
    </w:p>
    <w:p w:rsidR="002E7C60" w:rsidRPr="00DB4B49" w:rsidRDefault="002E7C60" w:rsidP="00F22340">
      <w:pPr>
        <w:pStyle w:val="14"/>
        <w:numPr>
          <w:ilvl w:val="0"/>
          <w:numId w:val="11"/>
        </w:numPr>
        <w:tabs>
          <w:tab w:val="left" w:pos="0"/>
          <w:tab w:val="left" w:pos="885"/>
        </w:tabs>
        <w:spacing w:line="100" w:lineRule="atLeast"/>
        <w:rPr>
          <w:rFonts w:eastAsia="Times New Roman"/>
          <w:sz w:val="20"/>
          <w:szCs w:val="20"/>
          <w:lang w:val="ru-RU"/>
        </w:rPr>
      </w:pPr>
      <w:r w:rsidRPr="00DB4B49">
        <w:rPr>
          <w:rFonts w:eastAsia="Times New Roman"/>
          <w:sz w:val="20"/>
          <w:szCs w:val="20"/>
          <w:lang w:val="ru-RU"/>
        </w:rPr>
        <w:t>Создание условий для развития методологической компетенции педагогов.</w:t>
      </w:r>
    </w:p>
    <w:p w:rsidR="002E7C60" w:rsidRPr="00DB4B49" w:rsidRDefault="002E7C60" w:rsidP="00F22340">
      <w:pPr>
        <w:pStyle w:val="14"/>
        <w:numPr>
          <w:ilvl w:val="0"/>
          <w:numId w:val="11"/>
        </w:numPr>
        <w:tabs>
          <w:tab w:val="left" w:pos="0"/>
          <w:tab w:val="left" w:pos="885"/>
        </w:tabs>
        <w:spacing w:line="100" w:lineRule="atLeast"/>
        <w:rPr>
          <w:rFonts w:eastAsia="Times New Roman"/>
          <w:sz w:val="20"/>
          <w:szCs w:val="20"/>
          <w:lang w:val="ru-RU"/>
        </w:rPr>
      </w:pPr>
      <w:r w:rsidRPr="00DB4B49">
        <w:rPr>
          <w:rFonts w:eastAsia="Times New Roman"/>
          <w:sz w:val="20"/>
          <w:szCs w:val="20"/>
          <w:lang w:val="ru-RU"/>
        </w:rPr>
        <w:t>Внедрение эффективных механизмов организации непрерывного образования, повышения уровня профессионально-педагогической компетентности учителей.</w:t>
      </w:r>
    </w:p>
    <w:p w:rsidR="002E7C60" w:rsidRPr="00DB4B49" w:rsidRDefault="002E7C60" w:rsidP="001B21BC">
      <w:pPr>
        <w:spacing w:line="100" w:lineRule="atLeast"/>
        <w:jc w:val="center"/>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V.  Развитие школьной инфраструктуры:</w:t>
      </w:r>
    </w:p>
    <w:p w:rsidR="002E7C60" w:rsidRPr="00DB4B49" w:rsidRDefault="002E7C60" w:rsidP="002E7C60">
      <w:pPr>
        <w:pStyle w:val="14"/>
        <w:tabs>
          <w:tab w:val="left" w:pos="885"/>
        </w:tabs>
        <w:spacing w:line="100" w:lineRule="atLeast"/>
        <w:ind w:left="0" w:firstLine="567"/>
        <w:rPr>
          <w:rFonts w:eastAsia="Calibri"/>
          <w:sz w:val="20"/>
          <w:szCs w:val="20"/>
          <w:lang w:val="ru-RU"/>
        </w:rPr>
      </w:pPr>
      <w:r w:rsidRPr="00DB4B49">
        <w:rPr>
          <w:rFonts w:eastAsia="Calibri"/>
          <w:sz w:val="20"/>
          <w:szCs w:val="20"/>
          <w:lang w:val="ru-RU"/>
        </w:rPr>
        <w:t xml:space="preserve">1. Дальнейшее развитие процессов информатизации в школе. </w:t>
      </w:r>
    </w:p>
    <w:p w:rsidR="002E7C60" w:rsidRPr="00DB4B49" w:rsidRDefault="002E7C60" w:rsidP="002E7C60">
      <w:pPr>
        <w:pStyle w:val="14"/>
        <w:tabs>
          <w:tab w:val="left" w:pos="885"/>
        </w:tabs>
        <w:spacing w:line="100" w:lineRule="atLeast"/>
        <w:ind w:left="0" w:firstLine="567"/>
        <w:rPr>
          <w:rFonts w:eastAsia="Calibri"/>
          <w:sz w:val="20"/>
          <w:szCs w:val="20"/>
          <w:lang w:val="ru-RU"/>
        </w:rPr>
      </w:pPr>
      <w:r w:rsidRPr="00DB4B49">
        <w:rPr>
          <w:rFonts w:eastAsia="Calibri"/>
          <w:sz w:val="20"/>
          <w:szCs w:val="20"/>
          <w:lang w:val="ru-RU"/>
        </w:rPr>
        <w:t>2.Поддержка локальной сети.</w:t>
      </w:r>
    </w:p>
    <w:p w:rsidR="002E7C60" w:rsidRPr="00DB4B49" w:rsidRDefault="002E7C60" w:rsidP="002E7C60">
      <w:pPr>
        <w:pStyle w:val="14"/>
        <w:tabs>
          <w:tab w:val="left" w:pos="885"/>
        </w:tabs>
        <w:spacing w:line="100" w:lineRule="atLeast"/>
        <w:ind w:left="0" w:firstLine="567"/>
        <w:rPr>
          <w:rFonts w:eastAsia="Calibri"/>
          <w:sz w:val="20"/>
          <w:szCs w:val="20"/>
          <w:lang w:val="ru-RU"/>
        </w:rPr>
      </w:pPr>
      <w:r w:rsidRPr="00DB4B49">
        <w:rPr>
          <w:rFonts w:eastAsia="Calibri"/>
          <w:sz w:val="20"/>
          <w:szCs w:val="20"/>
          <w:lang w:val="ru-RU"/>
        </w:rPr>
        <w:t xml:space="preserve">3. Формирование модулей информационно-праксиологической образовательной среды. </w:t>
      </w:r>
    </w:p>
    <w:p w:rsidR="002E7C60" w:rsidRPr="001B21BC" w:rsidRDefault="002E7C60" w:rsidP="001B21BC">
      <w:pPr>
        <w:pStyle w:val="14"/>
        <w:tabs>
          <w:tab w:val="left" w:pos="885"/>
        </w:tabs>
        <w:spacing w:line="100" w:lineRule="atLeast"/>
        <w:ind w:left="0" w:firstLine="567"/>
        <w:rPr>
          <w:sz w:val="20"/>
          <w:szCs w:val="20"/>
          <w:lang w:val="ru-RU"/>
        </w:rPr>
      </w:pPr>
      <w:r w:rsidRPr="00DB4B49">
        <w:rPr>
          <w:sz w:val="20"/>
          <w:szCs w:val="20"/>
          <w:lang w:val="ru-RU"/>
        </w:rPr>
        <w:t xml:space="preserve">4. Приобретение программного обеспечения для осуществления образовательного процесса в информационно-праксиологической среде. </w:t>
      </w:r>
    </w:p>
    <w:p w:rsidR="002E7C60" w:rsidRPr="00DB4B49" w:rsidRDefault="002E7C60" w:rsidP="002E7C60">
      <w:pPr>
        <w:spacing w:line="100" w:lineRule="atLeast"/>
        <w:ind w:firstLine="567"/>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VI. Сохранение и укрепление здоровья школьников:</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1. Совершенствование здоровьесберегающих условий образовательного процесса.</w:t>
      </w:r>
    </w:p>
    <w:p w:rsidR="002E7C60" w:rsidRPr="00DB4B49" w:rsidRDefault="002E7C60" w:rsidP="002E7C60">
      <w:pPr>
        <w:pStyle w:val="14"/>
        <w:tabs>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2. 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школы.</w:t>
      </w:r>
    </w:p>
    <w:p w:rsidR="002E7C60" w:rsidRPr="00DB4B49" w:rsidRDefault="002E7C60" w:rsidP="002E7C60">
      <w:pPr>
        <w:pStyle w:val="14"/>
        <w:tabs>
          <w:tab w:val="left" w:pos="885"/>
        </w:tabs>
        <w:spacing w:line="100" w:lineRule="atLeast"/>
        <w:ind w:left="0" w:firstLine="567"/>
        <w:jc w:val="both"/>
        <w:rPr>
          <w:rFonts w:eastAsia="Times New Roman"/>
          <w:sz w:val="20"/>
          <w:szCs w:val="20"/>
          <w:lang w:val="ru-RU"/>
        </w:rPr>
      </w:pPr>
      <w:r w:rsidRPr="00DB4B49">
        <w:rPr>
          <w:rFonts w:eastAsia="Times New Roman"/>
          <w:sz w:val="20"/>
          <w:szCs w:val="20"/>
          <w:lang w:val="ru-RU"/>
        </w:rPr>
        <w:t xml:space="preserve">3. Совершенствование школьной программы «Здоровье», внедрение адресно-целевых механизмов сопровождения школьников.  </w:t>
      </w:r>
    </w:p>
    <w:p w:rsidR="002E7C60" w:rsidRPr="00DB4B49" w:rsidRDefault="002E7C60" w:rsidP="001B21BC">
      <w:pPr>
        <w:spacing w:line="100" w:lineRule="atLeast"/>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VII. Развитие социального партнерства:</w:t>
      </w:r>
    </w:p>
    <w:p w:rsidR="002E7C60" w:rsidRPr="00DB4B49" w:rsidRDefault="002E7C60" w:rsidP="00F22340">
      <w:pPr>
        <w:widowControl w:val="0"/>
        <w:numPr>
          <w:ilvl w:val="0"/>
          <w:numId w:val="9"/>
        </w:numPr>
        <w:suppressAutoHyphens/>
        <w:spacing w:after="0" w:line="100" w:lineRule="atLeast"/>
        <w:rPr>
          <w:rFonts w:ascii="Times New Roman" w:eastAsia="Times New Roman" w:hAnsi="Times New Roman" w:cs="Times New Roman"/>
          <w:b/>
          <w:sz w:val="20"/>
          <w:szCs w:val="20"/>
        </w:rPr>
      </w:pPr>
      <w:r w:rsidRPr="00DB4B49">
        <w:rPr>
          <w:rFonts w:ascii="Times New Roman" w:eastAsia="Times New Roman" w:hAnsi="Times New Roman" w:cs="Times New Roman"/>
          <w:sz w:val="20"/>
          <w:szCs w:val="20"/>
        </w:rPr>
        <w:t>Развитие системы  контактов школы черезпрактику создания и реализации мультимедийных проектов.</w:t>
      </w:r>
    </w:p>
    <w:p w:rsidR="002E7C60" w:rsidRPr="00DB4B49" w:rsidRDefault="002E7C60" w:rsidP="001B21BC">
      <w:pPr>
        <w:widowControl w:val="0"/>
        <w:suppressAutoHyphens/>
        <w:spacing w:after="0" w:line="100" w:lineRule="atLeast"/>
        <w:ind w:left="720"/>
        <w:rPr>
          <w:rFonts w:ascii="Times New Roman" w:eastAsia="Times New Roman" w:hAnsi="Times New Roman" w:cs="Times New Roman"/>
          <w:b/>
          <w:sz w:val="20"/>
          <w:szCs w:val="20"/>
        </w:rPr>
      </w:pPr>
      <w:r w:rsidRPr="00DB4B49">
        <w:rPr>
          <w:rFonts w:ascii="Times New Roman" w:eastAsia="Times New Roman" w:hAnsi="Times New Roman" w:cs="Times New Roman"/>
          <w:sz w:val="20"/>
          <w:szCs w:val="20"/>
        </w:rPr>
        <w:t>Разработка схем мобильности и новых форм  сотрудничества.</w:t>
      </w:r>
    </w:p>
    <w:p w:rsidR="002E7C60" w:rsidRPr="00DB4B49" w:rsidRDefault="002E7C60" w:rsidP="00F22340">
      <w:pPr>
        <w:widowControl w:val="0"/>
        <w:numPr>
          <w:ilvl w:val="0"/>
          <w:numId w:val="9"/>
        </w:numPr>
        <w:suppressAutoHyphens/>
        <w:spacing w:after="0" w:line="100" w:lineRule="atLeast"/>
        <w:rPr>
          <w:rFonts w:ascii="Times New Roman" w:eastAsia="Times New Roman" w:hAnsi="Times New Roman" w:cs="Times New Roman"/>
          <w:b/>
          <w:sz w:val="20"/>
          <w:szCs w:val="20"/>
        </w:rPr>
      </w:pPr>
      <w:r w:rsidRPr="00DB4B49">
        <w:rPr>
          <w:rFonts w:ascii="Times New Roman" w:eastAsia="Times New Roman" w:hAnsi="Times New Roman" w:cs="Times New Roman"/>
          <w:sz w:val="20"/>
          <w:szCs w:val="20"/>
        </w:rPr>
        <w:t>Развитие сетевого взаимодействия среди профессионально-педагогического сообщества района, региона, страны.</w:t>
      </w:r>
    </w:p>
    <w:p w:rsidR="002E7C60" w:rsidRPr="00DB4B49" w:rsidRDefault="002E7C60" w:rsidP="00F22340">
      <w:pPr>
        <w:widowControl w:val="0"/>
        <w:numPr>
          <w:ilvl w:val="0"/>
          <w:numId w:val="9"/>
        </w:numPr>
        <w:suppressAutoHyphens/>
        <w:spacing w:after="0" w:line="100" w:lineRule="atLeast"/>
        <w:rPr>
          <w:rFonts w:ascii="Times New Roman" w:eastAsia="Times New Roman" w:hAnsi="Times New Roman" w:cs="Times New Roman"/>
          <w:b/>
          <w:sz w:val="20"/>
          <w:szCs w:val="20"/>
        </w:rPr>
      </w:pPr>
      <w:r w:rsidRPr="00DB4B49">
        <w:rPr>
          <w:rFonts w:ascii="Times New Roman" w:eastAsia="Times New Roman" w:hAnsi="Times New Roman" w:cs="Times New Roman"/>
          <w:sz w:val="20"/>
          <w:szCs w:val="20"/>
        </w:rPr>
        <w:t xml:space="preserve">Создание и развитие партнерских связей по поводу реализации   системы  «Школа-ССУЗ-ВУЗ». </w:t>
      </w:r>
    </w:p>
    <w:p w:rsidR="002E7C60" w:rsidRPr="00DB4B49" w:rsidRDefault="002E7C60" w:rsidP="002E7C60">
      <w:pPr>
        <w:spacing w:line="100" w:lineRule="atLeast"/>
        <w:ind w:firstLine="567"/>
        <w:rPr>
          <w:rFonts w:ascii="Times New Roman" w:eastAsia="Times New Roman" w:hAnsi="Times New Roman" w:cs="Times New Roman"/>
          <w:sz w:val="20"/>
          <w:szCs w:val="20"/>
        </w:rPr>
      </w:pPr>
    </w:p>
    <w:p w:rsidR="002E7C60" w:rsidRPr="00DB4B49" w:rsidRDefault="002E7C60" w:rsidP="002E7C60">
      <w:pPr>
        <w:spacing w:line="100" w:lineRule="atLeast"/>
        <w:ind w:firstLine="567"/>
        <w:rPr>
          <w:rFonts w:ascii="Times New Roman" w:eastAsia="Times New Roman" w:hAnsi="Times New Roman" w:cs="Times New Roman"/>
          <w:b/>
          <w:sz w:val="20"/>
          <w:szCs w:val="20"/>
        </w:rPr>
      </w:pPr>
      <w:r w:rsidRPr="00DB4B49">
        <w:rPr>
          <w:rFonts w:ascii="Times New Roman" w:eastAsia="Times New Roman" w:hAnsi="Times New Roman" w:cs="Times New Roman"/>
          <w:b/>
          <w:sz w:val="20"/>
          <w:szCs w:val="20"/>
        </w:rPr>
        <w:t>VIII. Развитие системы управления школой:</w:t>
      </w:r>
    </w:p>
    <w:p w:rsidR="002E7C60" w:rsidRPr="00DB4B49" w:rsidRDefault="002E7C60" w:rsidP="002E7C60">
      <w:pPr>
        <w:pStyle w:val="14"/>
        <w:tabs>
          <w:tab w:val="left" w:pos="0"/>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 xml:space="preserve">1. Обеспечение эффективного управления образовательным процессом и реализацией положений Программы развития. </w:t>
      </w:r>
    </w:p>
    <w:p w:rsidR="002E7C60" w:rsidRPr="00DB4B49" w:rsidRDefault="002E7C60" w:rsidP="002E7C60">
      <w:pPr>
        <w:pStyle w:val="14"/>
        <w:tabs>
          <w:tab w:val="left" w:pos="0"/>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t xml:space="preserve">2. Укрепление корпоративной культуры школы через формирование философии организации и выражения ее в атрибутике и обновленной системе школьных традиций. </w:t>
      </w:r>
    </w:p>
    <w:p w:rsidR="002E7C60" w:rsidRPr="00DB4B49" w:rsidRDefault="002E7C60" w:rsidP="002E7C60">
      <w:pPr>
        <w:pStyle w:val="14"/>
        <w:tabs>
          <w:tab w:val="left" w:pos="0"/>
          <w:tab w:val="left" w:pos="885"/>
        </w:tabs>
        <w:spacing w:line="100" w:lineRule="atLeast"/>
        <w:ind w:left="0" w:firstLine="567"/>
        <w:rPr>
          <w:rFonts w:eastAsia="Times New Roman"/>
          <w:sz w:val="20"/>
          <w:szCs w:val="20"/>
          <w:lang w:val="ru-RU"/>
        </w:rPr>
      </w:pPr>
      <w:r w:rsidRPr="00DB4B49">
        <w:rPr>
          <w:rFonts w:eastAsia="Times New Roman"/>
          <w:sz w:val="20"/>
          <w:szCs w:val="20"/>
          <w:lang w:val="ru-RU"/>
        </w:rPr>
        <w:lastRenderedPageBreak/>
        <w:t>3. Совершенствование организационной структуры школы.</w:t>
      </w:r>
    </w:p>
    <w:p w:rsidR="002E7C60" w:rsidRPr="00DB4B49" w:rsidRDefault="002E7C60" w:rsidP="002E7C60">
      <w:pPr>
        <w:pStyle w:val="14"/>
        <w:tabs>
          <w:tab w:val="left" w:pos="0"/>
          <w:tab w:val="left" w:pos="885"/>
        </w:tabs>
        <w:spacing w:line="100" w:lineRule="atLeast"/>
        <w:ind w:left="0" w:firstLine="567"/>
        <w:rPr>
          <w:rFonts w:eastAsia="Times New Roman"/>
          <w:sz w:val="20"/>
          <w:szCs w:val="20"/>
          <w:lang w:val="ru-RU"/>
        </w:rPr>
      </w:pPr>
    </w:p>
    <w:p w:rsidR="002E7C60" w:rsidRPr="00DB4B49" w:rsidRDefault="002E7C60" w:rsidP="002E7C60">
      <w:pPr>
        <w:pStyle w:val="14"/>
        <w:tabs>
          <w:tab w:val="left" w:pos="0"/>
          <w:tab w:val="left" w:pos="885"/>
        </w:tabs>
        <w:spacing w:line="100" w:lineRule="atLeast"/>
        <w:rPr>
          <w:rFonts w:eastAsia="Times New Roman"/>
          <w:sz w:val="20"/>
          <w:szCs w:val="20"/>
          <w:lang w:val="ru-RU"/>
        </w:rPr>
      </w:pPr>
    </w:p>
    <w:p w:rsidR="00840B71" w:rsidRDefault="00840B71" w:rsidP="00186F21">
      <w:pPr>
        <w:spacing w:line="100" w:lineRule="atLeast"/>
        <w:jc w:val="center"/>
        <w:rPr>
          <w:rFonts w:ascii="Times New Roman" w:hAnsi="Times New Roman" w:cs="Times New Roman"/>
          <w:b/>
          <w:sz w:val="20"/>
          <w:szCs w:val="20"/>
        </w:rPr>
      </w:pPr>
    </w:p>
    <w:p w:rsidR="00840B71" w:rsidRDefault="00840B71" w:rsidP="00186F21">
      <w:pPr>
        <w:spacing w:line="100" w:lineRule="atLeast"/>
        <w:jc w:val="center"/>
        <w:rPr>
          <w:rFonts w:ascii="Times New Roman" w:hAnsi="Times New Roman" w:cs="Times New Roman"/>
          <w:b/>
          <w:sz w:val="20"/>
          <w:szCs w:val="20"/>
        </w:rPr>
      </w:pPr>
    </w:p>
    <w:p w:rsidR="00840B71" w:rsidRDefault="00840B71" w:rsidP="00186F21">
      <w:pPr>
        <w:spacing w:line="100" w:lineRule="atLeast"/>
        <w:jc w:val="center"/>
        <w:rPr>
          <w:rFonts w:ascii="Times New Roman" w:hAnsi="Times New Roman" w:cs="Times New Roman"/>
          <w:b/>
          <w:sz w:val="20"/>
          <w:szCs w:val="20"/>
        </w:rPr>
      </w:pPr>
    </w:p>
    <w:p w:rsidR="002E7C60" w:rsidRPr="00DB4B49" w:rsidRDefault="004E4A4E" w:rsidP="00186F21">
      <w:pPr>
        <w:spacing w:line="100" w:lineRule="atLeast"/>
        <w:jc w:val="center"/>
        <w:rPr>
          <w:rFonts w:ascii="Times New Roman" w:hAnsi="Times New Roman" w:cs="Times New Roman"/>
          <w:b/>
          <w:sz w:val="20"/>
          <w:szCs w:val="20"/>
        </w:rPr>
      </w:pPr>
      <w:r>
        <w:rPr>
          <w:rFonts w:ascii="Times New Roman" w:hAnsi="Times New Roman" w:cs="Times New Roman"/>
          <w:b/>
          <w:sz w:val="20"/>
          <w:szCs w:val="20"/>
        </w:rPr>
        <w:t>СОДЕРЖАНИЕ РАБОТЫ ШКОЛЫ В 2015-2016</w:t>
      </w:r>
      <w:r w:rsidR="002E7C60" w:rsidRPr="00DB4B49">
        <w:rPr>
          <w:rFonts w:ascii="Times New Roman" w:hAnsi="Times New Roman" w:cs="Times New Roman"/>
          <w:b/>
          <w:sz w:val="20"/>
          <w:szCs w:val="20"/>
        </w:rPr>
        <w:t xml:space="preserve"> УЧЕБНОМ ГОДУ</w:t>
      </w:r>
    </w:p>
    <w:p w:rsidR="002E7C60" w:rsidRPr="00DB4B49" w:rsidRDefault="002E7C60" w:rsidP="002E7C60">
      <w:pPr>
        <w:spacing w:line="100" w:lineRule="atLeast"/>
        <w:rPr>
          <w:rFonts w:ascii="Times New Roman" w:hAnsi="Times New Roman" w:cs="Times New Roman"/>
          <w:b/>
          <w:sz w:val="20"/>
          <w:szCs w:val="20"/>
        </w:rPr>
      </w:pPr>
    </w:p>
    <w:p w:rsidR="002E7C60" w:rsidRPr="00DB4B49" w:rsidRDefault="007715CA" w:rsidP="00840B71">
      <w:pPr>
        <w:pStyle w:val="14"/>
        <w:ind w:left="0"/>
        <w:jc w:val="center"/>
        <w:rPr>
          <w:b/>
          <w:sz w:val="20"/>
          <w:szCs w:val="20"/>
          <w:lang w:val="ru-RU"/>
        </w:rPr>
      </w:pPr>
      <w:r>
        <w:rPr>
          <w:b/>
          <w:sz w:val="20"/>
          <w:szCs w:val="20"/>
          <w:lang w:val="ru-RU"/>
        </w:rPr>
        <w:t>1.</w:t>
      </w:r>
      <w:r w:rsidR="002E7C60" w:rsidRPr="00DB4B49">
        <w:rPr>
          <w:b/>
          <w:sz w:val="20"/>
          <w:szCs w:val="20"/>
          <w:lang w:val="ru-RU"/>
        </w:rPr>
        <w:t>План организационных мероприятий</w:t>
      </w:r>
    </w:p>
    <w:p w:rsidR="002E7C60" w:rsidRPr="00DB4B49" w:rsidRDefault="002E7C60" w:rsidP="00840B71">
      <w:pPr>
        <w:pStyle w:val="14"/>
        <w:ind w:left="0"/>
        <w:jc w:val="center"/>
        <w:rPr>
          <w:b/>
          <w:sz w:val="20"/>
          <w:szCs w:val="20"/>
          <w:lang w:val="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386"/>
        <w:gridCol w:w="1738"/>
        <w:gridCol w:w="2314"/>
        <w:gridCol w:w="2920"/>
      </w:tblGrid>
      <w:tr w:rsidR="002E7C60" w:rsidRPr="00DB4B49" w:rsidTr="002E7C60">
        <w:tc>
          <w:tcPr>
            <w:tcW w:w="416"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w:t>
            </w:r>
          </w:p>
        </w:tc>
        <w:tc>
          <w:tcPr>
            <w:tcW w:w="3271"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Мероприятие</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Срок реализации</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Ответственные исполнители</w:t>
            </w:r>
          </w:p>
        </w:tc>
        <w:tc>
          <w:tcPr>
            <w:tcW w:w="2976"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Планируемый результат</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Реализация мероприятий основного этапа Программы развития  школы в 2011-2016 гг.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r w:rsidR="002E7C60" w:rsidRPr="00DB4B49">
              <w:rPr>
                <w:rFonts w:ascii="Times New Roman" w:hAnsi="Times New Roman" w:cs="Times New Roman"/>
                <w:sz w:val="20"/>
                <w:szCs w:val="20"/>
              </w:rPr>
              <w:t>,</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Реализация задач завершающего этапа выполнения Программы развития школы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Комплектование и уточнение списков классов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Август 201</w:t>
            </w:r>
            <w:r w:rsidR="004E4A4E">
              <w:rPr>
                <w:rFonts w:ascii="Times New Roman" w:hAnsi="Times New Roman" w:cs="Times New Roman"/>
                <w:sz w:val="20"/>
                <w:szCs w:val="20"/>
              </w:rPr>
              <w:t>5</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Формирование контингента школы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Издание приказов на вновь формируемые должности и вновь принимаемых работников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Август 201</w:t>
            </w:r>
            <w:r w:rsidR="004E4A4E">
              <w:rPr>
                <w:rFonts w:ascii="Times New Roman" w:hAnsi="Times New Roman" w:cs="Times New Roman"/>
                <w:sz w:val="20"/>
                <w:szCs w:val="20"/>
              </w:rPr>
              <w:t>5</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Формирование структуры педагогических работников школы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Издание приказов об утверждении учебно-методических комплексов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Август 201</w:t>
            </w:r>
            <w:r w:rsidR="004E4A4E">
              <w:rPr>
                <w:rFonts w:ascii="Times New Roman" w:hAnsi="Times New Roman" w:cs="Times New Roman"/>
                <w:sz w:val="20"/>
                <w:szCs w:val="20"/>
              </w:rPr>
              <w:t>5</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образовательного процесса учебно-методическими комплексами</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5</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режима работы школы в соответствии с Уставом школы.</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условий работы школы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6</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Создание и корректировка локальных документов в соответствии с ФЗ «Об образовании в Российской Федерации»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Реализация требований ГОС и ФГОС НОО</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7</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образовательного процесса</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pStyle w:val="14"/>
              <w:snapToGrid w:val="0"/>
              <w:ind w:left="0"/>
              <w:jc w:val="both"/>
              <w:rPr>
                <w:sz w:val="20"/>
                <w:szCs w:val="20"/>
                <w:lang w:val="ru-RU"/>
              </w:rPr>
            </w:pPr>
            <w:r w:rsidRPr="00DB4B49">
              <w:rPr>
                <w:sz w:val="20"/>
                <w:szCs w:val="20"/>
                <w:lang w:val="ru-RU"/>
              </w:rPr>
              <w:t xml:space="preserve">Создание условий для реализации прав обучающихся  на качественное образование, обеспечивающих освоение  школьниками основных  содержания образовательных программ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8</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оперативных совещаний с коллективом</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Своевременное информирование сотрудников школы о предстоящих изменениях</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9</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работы педагогического совета</w:t>
            </w:r>
          </w:p>
          <w:p w:rsidR="002E7C60" w:rsidRPr="00DB4B49" w:rsidRDefault="002E7C60" w:rsidP="00840B71">
            <w:pPr>
              <w:widowControl w:val="0"/>
              <w:numPr>
                <w:ilvl w:val="0"/>
                <w:numId w:val="8"/>
              </w:numPr>
              <w:suppressAutoHyphens/>
              <w:spacing w:after="0" w:line="240" w:lineRule="auto"/>
              <w:rPr>
                <w:rFonts w:ascii="Times New Roman" w:hAnsi="Times New Roman" w:cs="Times New Roman"/>
                <w:sz w:val="20"/>
                <w:szCs w:val="20"/>
                <w:u w:val="single"/>
              </w:rPr>
            </w:pPr>
            <w:r w:rsidRPr="00DB4B49">
              <w:rPr>
                <w:rFonts w:ascii="Times New Roman" w:hAnsi="Times New Roman" w:cs="Times New Roman"/>
                <w:i/>
                <w:sz w:val="20"/>
                <w:szCs w:val="20"/>
              </w:rPr>
              <w:t>Организационные педсоветы</w:t>
            </w:r>
            <w:r w:rsidRPr="00DB4B49">
              <w:rPr>
                <w:rFonts w:ascii="Times New Roman" w:hAnsi="Times New Roman" w:cs="Times New Roman"/>
                <w:sz w:val="20"/>
                <w:szCs w:val="20"/>
              </w:rPr>
              <w:t>:</w:t>
            </w:r>
          </w:p>
          <w:p w:rsidR="002E7C60" w:rsidRPr="00DB4B49" w:rsidRDefault="002E7C60" w:rsidP="00840B71">
            <w:pPr>
              <w:spacing w:line="240" w:lineRule="auto"/>
              <w:rPr>
                <w:rFonts w:ascii="Times New Roman" w:hAnsi="Times New Roman" w:cs="Times New Roman"/>
                <w:sz w:val="20"/>
                <w:szCs w:val="20"/>
              </w:rPr>
            </w:pPr>
            <w:r w:rsidRPr="00DB4B49">
              <w:rPr>
                <w:rFonts w:ascii="Times New Roman" w:hAnsi="Times New Roman" w:cs="Times New Roman"/>
                <w:sz w:val="20"/>
                <w:szCs w:val="20"/>
              </w:rPr>
              <w:t>августовский педсовет;</w:t>
            </w:r>
          </w:p>
          <w:p w:rsidR="002E7C60" w:rsidRPr="00DB4B49" w:rsidRDefault="002E7C60" w:rsidP="00840B71">
            <w:pPr>
              <w:spacing w:line="240" w:lineRule="auto"/>
              <w:rPr>
                <w:rFonts w:ascii="Times New Roman" w:hAnsi="Times New Roman" w:cs="Times New Roman"/>
                <w:sz w:val="20"/>
                <w:szCs w:val="20"/>
              </w:rPr>
            </w:pPr>
            <w:r w:rsidRPr="00DB4B49">
              <w:rPr>
                <w:rFonts w:ascii="Times New Roman" w:hAnsi="Times New Roman" w:cs="Times New Roman"/>
                <w:sz w:val="20"/>
                <w:szCs w:val="20"/>
              </w:rPr>
              <w:t>педсоветы по итогам 1-3 четвертей;</w:t>
            </w:r>
          </w:p>
          <w:p w:rsidR="002E7C60" w:rsidRPr="00DB4B49" w:rsidRDefault="002E7C60" w:rsidP="00840B71">
            <w:pPr>
              <w:spacing w:line="240" w:lineRule="auto"/>
              <w:rPr>
                <w:rFonts w:ascii="Times New Roman" w:hAnsi="Times New Roman" w:cs="Times New Roman"/>
                <w:sz w:val="20"/>
                <w:szCs w:val="20"/>
              </w:rPr>
            </w:pPr>
            <w:r w:rsidRPr="00DB4B49">
              <w:rPr>
                <w:rFonts w:ascii="Times New Roman" w:hAnsi="Times New Roman" w:cs="Times New Roman"/>
                <w:sz w:val="20"/>
                <w:szCs w:val="20"/>
              </w:rPr>
              <w:t>педсовет по адаптации 1, 5 классов</w:t>
            </w:r>
          </w:p>
          <w:p w:rsidR="002E7C60" w:rsidRPr="00DB4B49" w:rsidRDefault="002E7C60" w:rsidP="00840B71">
            <w:pPr>
              <w:spacing w:line="240" w:lineRule="auto"/>
              <w:rPr>
                <w:rFonts w:ascii="Times New Roman" w:hAnsi="Times New Roman" w:cs="Times New Roman"/>
                <w:sz w:val="20"/>
                <w:szCs w:val="20"/>
              </w:rPr>
            </w:pPr>
            <w:r w:rsidRPr="00DB4B49">
              <w:rPr>
                <w:rFonts w:ascii="Times New Roman" w:hAnsi="Times New Roman" w:cs="Times New Roman"/>
                <w:sz w:val="20"/>
                <w:szCs w:val="20"/>
              </w:rPr>
              <w:t>педсовет по допуску к экзаменам;</w:t>
            </w:r>
          </w:p>
          <w:p w:rsidR="002E7C60" w:rsidRPr="00DB4B49" w:rsidRDefault="002E7C60" w:rsidP="00840B71">
            <w:pPr>
              <w:spacing w:line="240" w:lineRule="auto"/>
              <w:rPr>
                <w:rFonts w:ascii="Times New Roman" w:hAnsi="Times New Roman" w:cs="Times New Roman"/>
                <w:sz w:val="20"/>
                <w:szCs w:val="20"/>
              </w:rPr>
            </w:pPr>
            <w:r w:rsidRPr="00DB4B49">
              <w:rPr>
                <w:rFonts w:ascii="Times New Roman" w:hAnsi="Times New Roman" w:cs="Times New Roman"/>
                <w:sz w:val="20"/>
                <w:szCs w:val="20"/>
              </w:rPr>
              <w:lastRenderedPageBreak/>
              <w:t>педсовет по итогам года.</w:t>
            </w:r>
          </w:p>
          <w:p w:rsidR="00840B71" w:rsidRDefault="002E7C60" w:rsidP="00840B71">
            <w:pPr>
              <w:spacing w:line="240" w:lineRule="auto"/>
              <w:rPr>
                <w:rFonts w:ascii="Arial" w:hAnsi="Arial" w:cs="Arial"/>
                <w:bCs/>
                <w:sz w:val="20"/>
                <w:szCs w:val="20"/>
              </w:rPr>
            </w:pPr>
            <w:r w:rsidRPr="00DB4B49">
              <w:rPr>
                <w:rFonts w:ascii="Times New Roman" w:hAnsi="Times New Roman" w:cs="Times New Roman"/>
                <w:i/>
                <w:sz w:val="20"/>
                <w:szCs w:val="20"/>
              </w:rPr>
              <w:t>2. Тематические педсоветы:</w:t>
            </w:r>
            <w:r w:rsidR="00840B71">
              <w:rPr>
                <w:bCs/>
                <w:sz w:val="28"/>
                <w:szCs w:val="28"/>
              </w:rPr>
              <w:t>*</w:t>
            </w:r>
            <w:r w:rsidR="00FE4D35" w:rsidRPr="00FE4D35">
              <w:rPr>
                <w:bCs/>
                <w:sz w:val="20"/>
                <w:szCs w:val="20"/>
              </w:rPr>
              <w:t>«</w:t>
            </w:r>
            <w:r w:rsidR="00FE4D35" w:rsidRPr="00FE4D35">
              <w:rPr>
                <w:rFonts w:ascii="Arial" w:hAnsi="Arial" w:cs="Arial"/>
                <w:bCs/>
                <w:sz w:val="20"/>
                <w:szCs w:val="20"/>
              </w:rPr>
              <w:t xml:space="preserve">Совершенствование профессионального мастерства учителя», </w:t>
            </w:r>
          </w:p>
          <w:p w:rsidR="00840B71" w:rsidRDefault="00840B71" w:rsidP="00840B71">
            <w:pPr>
              <w:spacing w:line="240" w:lineRule="auto"/>
              <w:rPr>
                <w:rFonts w:ascii="Arial" w:hAnsi="Arial" w:cs="Arial"/>
                <w:color w:val="000000"/>
                <w:sz w:val="20"/>
                <w:szCs w:val="20"/>
              </w:rPr>
            </w:pPr>
            <w:r>
              <w:rPr>
                <w:rFonts w:ascii="Arial" w:hAnsi="Arial" w:cs="Arial"/>
                <w:bCs/>
                <w:sz w:val="20"/>
                <w:szCs w:val="20"/>
              </w:rPr>
              <w:t>*</w:t>
            </w:r>
            <w:r w:rsidR="00FE4D35" w:rsidRPr="00FE4D35">
              <w:rPr>
                <w:rFonts w:ascii="Arial" w:hAnsi="Arial" w:cs="Arial"/>
                <w:bCs/>
                <w:sz w:val="20"/>
                <w:szCs w:val="20"/>
              </w:rPr>
              <w:t xml:space="preserve">  «</w:t>
            </w:r>
            <w:r w:rsidR="00FE4D35" w:rsidRPr="00FE4D35">
              <w:rPr>
                <w:rFonts w:ascii="Arial" w:hAnsi="Arial" w:cs="Arial"/>
                <w:color w:val="000000"/>
                <w:sz w:val="20"/>
                <w:szCs w:val="20"/>
              </w:rPr>
              <w:t xml:space="preserve">От компетентности учителя к профессиональной культуре коллектива», </w:t>
            </w:r>
          </w:p>
          <w:p w:rsidR="00840B71" w:rsidRDefault="00840B71" w:rsidP="00840B71">
            <w:pPr>
              <w:spacing w:line="240" w:lineRule="auto"/>
              <w:rPr>
                <w:rFonts w:ascii="Verdana" w:hAnsi="Verdana"/>
                <w:color w:val="000000"/>
                <w:sz w:val="20"/>
                <w:szCs w:val="20"/>
              </w:rPr>
            </w:pPr>
            <w:r>
              <w:rPr>
                <w:rFonts w:ascii="Arial" w:hAnsi="Arial" w:cs="Arial"/>
                <w:color w:val="000000"/>
                <w:sz w:val="20"/>
                <w:szCs w:val="20"/>
              </w:rPr>
              <w:t>*</w:t>
            </w:r>
            <w:r w:rsidR="00FE4D35" w:rsidRPr="00FE4D35">
              <w:rPr>
                <w:rFonts w:ascii="Arial" w:hAnsi="Arial" w:cs="Arial"/>
                <w:color w:val="000000"/>
                <w:sz w:val="20"/>
                <w:szCs w:val="20"/>
              </w:rPr>
              <w:t xml:space="preserve">   «Роль классного руководителя в формировании универсальных учебных действий на первой ступени обучения",</w:t>
            </w:r>
          </w:p>
          <w:p w:rsidR="002E7C60" w:rsidRPr="00FE4D35" w:rsidRDefault="00840B71" w:rsidP="00840B71">
            <w:pPr>
              <w:spacing w:line="240" w:lineRule="auto"/>
              <w:rPr>
                <w:rFonts w:ascii="Times New Roman" w:hAnsi="Times New Roman" w:cs="Times New Roman"/>
                <w:i/>
                <w:sz w:val="20"/>
                <w:szCs w:val="20"/>
              </w:rPr>
            </w:pPr>
            <w:r>
              <w:rPr>
                <w:rFonts w:ascii="Verdana" w:hAnsi="Verdana"/>
                <w:color w:val="000000"/>
                <w:sz w:val="20"/>
                <w:szCs w:val="20"/>
              </w:rPr>
              <w:t>*</w:t>
            </w:r>
            <w:r w:rsidR="00FE4D35" w:rsidRPr="00FE4D35">
              <w:rPr>
                <w:rFonts w:ascii="Verdana" w:hAnsi="Verdana"/>
                <w:color w:val="000000"/>
                <w:sz w:val="20"/>
                <w:szCs w:val="20"/>
              </w:rPr>
              <w:t xml:space="preserve">  «Использование проектно – исследовательской деятельности при формировании у обучающихся позитивного отношения к ЗОЖ».</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В течение года</w:t>
            </w:r>
          </w:p>
        </w:tc>
        <w:tc>
          <w:tcPr>
            <w:tcW w:w="2352" w:type="dxa"/>
          </w:tcPr>
          <w:p w:rsidR="00840B71"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840B71"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работы педагогического совета в течение учебного года</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10</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работы родительского комитета школы</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Решение актуальных вопросов</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12</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работы Методического совета</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Решение актуальных проблем методической работы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13</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Контроль образовательного процесса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pStyle w:val="14"/>
              <w:snapToGrid w:val="0"/>
              <w:ind w:left="0"/>
              <w:jc w:val="both"/>
              <w:rPr>
                <w:sz w:val="20"/>
                <w:szCs w:val="20"/>
                <w:lang w:val="ru-RU"/>
              </w:rPr>
            </w:pPr>
            <w:r w:rsidRPr="00DB4B49">
              <w:rPr>
                <w:sz w:val="20"/>
                <w:szCs w:val="20"/>
                <w:lang w:val="ru-RU"/>
              </w:rPr>
              <w:t xml:space="preserve">Обеспечение условий для реализации прав обучающихся  на качественное образование, обеспечивающих освоение  школьниками основных  содержания образовательных программ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14</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Работа с нормативно-правовой документацией: изучение пояснительных записок к учебным программам, методических писем, других нормативных документов.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Обеспечение локальной нормативной базы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15</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Утверждение тематического планирования и рабочих программ  учителей-предметников и руководителей  внеурочной деятельности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val="restart"/>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дисциплинарных условий работы школы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16</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Утверждение расписания занятий</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17</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Утверждение расписания  элективных курсов и факультативов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18</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Утверждение  расписания по внеурочной деятельности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19</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Утверждение графика дежурств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20</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Подготовительная работа к заполнению классных журналов, </w:t>
            </w:r>
            <w:r w:rsidRPr="00DB4B49">
              <w:rPr>
                <w:rFonts w:ascii="Times New Roman" w:hAnsi="Times New Roman" w:cs="Times New Roman"/>
                <w:sz w:val="20"/>
                <w:szCs w:val="20"/>
              </w:rPr>
              <w:lastRenderedPageBreak/>
              <w:t>ведению дневников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Сентябрь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зам. директора по УВР</w:t>
            </w:r>
          </w:p>
        </w:tc>
        <w:tc>
          <w:tcPr>
            <w:tcW w:w="2976" w:type="dxa"/>
            <w:vMerge w:val="restart"/>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lastRenderedPageBreak/>
              <w:t xml:space="preserve"> Организация школьного </w:t>
            </w:r>
            <w:r w:rsidRPr="00DB4B49">
              <w:rPr>
                <w:rFonts w:ascii="Times New Roman" w:hAnsi="Times New Roman" w:cs="Times New Roman"/>
                <w:sz w:val="20"/>
                <w:szCs w:val="20"/>
              </w:rPr>
              <w:lastRenderedPageBreak/>
              <w:t>делопроизводства</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21</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Работа со школьной  документацией</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22</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работы школьного сайта</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Н</w:t>
            </w:r>
            <w:r w:rsidR="00276FDE">
              <w:rPr>
                <w:rFonts w:ascii="Times New Roman" w:hAnsi="Times New Roman" w:cs="Times New Roman"/>
                <w:sz w:val="20"/>
                <w:szCs w:val="20"/>
              </w:rPr>
              <w:t>ефёдов В.В</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Продвижение миссии школы, развитие корпоративной культуры, предоставление актуальной информации учредителю и населению, реализация задач по информатизации школьного пространства</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23</w:t>
            </w:r>
          </w:p>
        </w:tc>
        <w:tc>
          <w:tcPr>
            <w:tcW w:w="3271" w:type="dxa"/>
          </w:tcPr>
          <w:p w:rsidR="002E7C60" w:rsidRPr="00DB4B49" w:rsidRDefault="002E7C60" w:rsidP="00840B71">
            <w:pPr>
              <w:snapToGrid w:val="0"/>
              <w:spacing w:line="240" w:lineRule="auto"/>
              <w:ind w:left="57"/>
              <w:jc w:val="both"/>
              <w:rPr>
                <w:rFonts w:ascii="Times New Roman" w:hAnsi="Times New Roman" w:cs="Times New Roman"/>
                <w:sz w:val="20"/>
                <w:szCs w:val="20"/>
              </w:rPr>
            </w:pPr>
            <w:r w:rsidRPr="00DB4B49">
              <w:rPr>
                <w:rFonts w:ascii="Times New Roman" w:hAnsi="Times New Roman" w:cs="Times New Roman"/>
                <w:sz w:val="20"/>
                <w:szCs w:val="20"/>
              </w:rPr>
              <w:t>Подготовка  информационных, аналитических, статистических материалов (справки, отчеты, аналитические материалы) по запросам ОО, департамента образования</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Предоставление актуальной отчетной информации, решение системных задач</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24</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Заключение договоров о совместной деятельности с организациями и учреждениями в части создания комплекса дополнительного образования</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Заключение договоров о социальном партнерстве</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25</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Распределение обязанностей в работе по созданию безопасных условий труда и предупреждению детского травматизма между членами администрации и педколлективом</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Создание безопасных условий труда и предупреждению детского травматизма между членами администрации и педколлективом</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26</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Составление статистической отчетности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Получение мониторинговых данных об эффективности работы образовательной системы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27</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Формирование программ управленческой деятельности  административных работников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Построение управленческих траекторий руководителей школы в 2014-2015 учебном году</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28</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 xml:space="preserve">Совместные заседания администрации и родительских комитетов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Построение программы совместных действий на 2014-2015 учебный год</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29</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Проведение занятий с молодыми специалистами и вновь прибывшими учителями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Повышение профессиональной компетентности педагогов</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30</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Планирование работы школьных методобъединений</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Сентябрь 201</w:t>
            </w:r>
            <w:r w:rsidR="004E4A4E">
              <w:rPr>
                <w:rFonts w:ascii="Times New Roman" w:hAnsi="Times New Roman" w:cs="Times New Roman"/>
                <w:sz w:val="20"/>
                <w:szCs w:val="20"/>
              </w:rPr>
              <w:t>5</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Руководители МО</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работы обновленной структуры школьных методических объединений</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31</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Посещение администрацией заседаний МО с целью координации работы</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Координация работы ШМО</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32</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Посещение администрацией уроков, факультативных и  внеурочных занятий</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color w:val="000000"/>
                <w:sz w:val="20"/>
                <w:szCs w:val="20"/>
              </w:rPr>
            </w:pPr>
            <w:r w:rsidRPr="00DB4B49">
              <w:rPr>
                <w:rFonts w:ascii="Times New Roman" w:hAnsi="Times New Roman" w:cs="Times New Roman"/>
                <w:color w:val="000000"/>
                <w:sz w:val="20"/>
                <w:szCs w:val="20"/>
              </w:rPr>
              <w:t xml:space="preserve">Контроль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33</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Формирование планов работы:</w:t>
            </w:r>
          </w:p>
          <w:p w:rsidR="002E7C60" w:rsidRPr="00DB4B49" w:rsidRDefault="002E7C60" w:rsidP="00840B71">
            <w:pPr>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lastRenderedPageBreak/>
              <w:t>на месяц, неделю, год</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color w:val="000000"/>
                <w:sz w:val="20"/>
                <w:szCs w:val="20"/>
              </w:rPr>
            </w:pPr>
            <w:r w:rsidRPr="00DB4B49">
              <w:rPr>
                <w:rFonts w:ascii="Times New Roman" w:hAnsi="Times New Roman" w:cs="Times New Roman"/>
                <w:color w:val="000000"/>
                <w:sz w:val="20"/>
                <w:szCs w:val="20"/>
              </w:rPr>
              <w:lastRenderedPageBreak/>
              <w:t xml:space="preserve">Координация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34</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Организация работы оздоровительного лагеря в  каникулы</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По учебному графику школы</w:t>
            </w:r>
          </w:p>
        </w:tc>
        <w:tc>
          <w:tcPr>
            <w:tcW w:w="2352" w:type="dxa"/>
          </w:tcPr>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Создание условий для отдыха  школьников в каникулярное время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35</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Проведение смотра учебных кабинетов</w:t>
            </w:r>
          </w:p>
        </w:tc>
        <w:tc>
          <w:tcPr>
            <w:tcW w:w="1759" w:type="dxa"/>
          </w:tcPr>
          <w:p w:rsidR="002E7C60" w:rsidRPr="00DB4B49" w:rsidRDefault="004E4A4E"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Август 2015,январь 2016</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Обеспечение комфортных и безопасных условий участникам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36</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Смотр организации  питания</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Октябрь 201</w:t>
            </w:r>
            <w:r w:rsidR="004E4A4E">
              <w:rPr>
                <w:rFonts w:ascii="Times New Roman" w:hAnsi="Times New Roman" w:cs="Times New Roman"/>
                <w:sz w:val="20"/>
                <w:szCs w:val="20"/>
              </w:rPr>
              <w:t>5</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условий здорового образа жизни школьников</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37</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 xml:space="preserve">Собеседование  с классными руководителями и учителями-предметниками по итогам четвертей </w:t>
            </w:r>
          </w:p>
        </w:tc>
        <w:tc>
          <w:tcPr>
            <w:tcW w:w="1759" w:type="dxa"/>
          </w:tcPr>
          <w:p w:rsidR="002E7C60" w:rsidRPr="00DB4B49" w:rsidRDefault="004E4A4E"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Ноябрь, Декабрь2015</w:t>
            </w:r>
          </w:p>
          <w:p w:rsidR="002E7C60" w:rsidRPr="00DB4B49" w:rsidRDefault="004E4A4E"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Март, Июнь 2016</w:t>
            </w:r>
          </w:p>
          <w:p w:rsidR="002E7C60" w:rsidRPr="00DB4B49" w:rsidRDefault="002E7C60" w:rsidP="00840B71">
            <w:pPr>
              <w:spacing w:line="240" w:lineRule="auto"/>
              <w:jc w:val="center"/>
              <w:rPr>
                <w:rFonts w:ascii="Times New Roman" w:hAnsi="Times New Roman" w:cs="Times New Roman"/>
                <w:sz w:val="20"/>
                <w:szCs w:val="20"/>
              </w:rPr>
            </w:pP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Выполнение учебных программ и реализация учебного плана</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38</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 xml:space="preserve">Собеседование  </w:t>
            </w:r>
            <w:r w:rsidR="006B1BB2">
              <w:rPr>
                <w:rFonts w:ascii="Times New Roman" w:hAnsi="Times New Roman" w:cs="Times New Roman"/>
                <w:sz w:val="20"/>
                <w:szCs w:val="20"/>
              </w:rPr>
              <w:t xml:space="preserve">с классным руководителем 10 класса </w:t>
            </w:r>
            <w:r w:rsidRPr="00DB4B49">
              <w:rPr>
                <w:rFonts w:ascii="Times New Roman" w:hAnsi="Times New Roman" w:cs="Times New Roman"/>
                <w:sz w:val="20"/>
                <w:szCs w:val="20"/>
              </w:rPr>
              <w:t>по итогам полугодия</w:t>
            </w:r>
          </w:p>
        </w:tc>
        <w:tc>
          <w:tcPr>
            <w:tcW w:w="1759" w:type="dxa"/>
          </w:tcPr>
          <w:p w:rsidR="002E7C60" w:rsidRPr="00DB4B49" w:rsidRDefault="004E4A4E"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Декабрь2015</w:t>
            </w:r>
          </w:p>
          <w:p w:rsidR="002E7C60" w:rsidRPr="00DB4B49" w:rsidRDefault="004E4A4E" w:rsidP="00840B71">
            <w:pPr>
              <w:spacing w:line="240" w:lineRule="auto"/>
              <w:jc w:val="center"/>
              <w:rPr>
                <w:rFonts w:ascii="Times New Roman" w:hAnsi="Times New Roman" w:cs="Times New Roman"/>
                <w:sz w:val="20"/>
                <w:szCs w:val="20"/>
              </w:rPr>
            </w:pPr>
            <w:r>
              <w:rPr>
                <w:rFonts w:ascii="Times New Roman" w:hAnsi="Times New Roman" w:cs="Times New Roman"/>
                <w:sz w:val="20"/>
                <w:szCs w:val="20"/>
              </w:rPr>
              <w:t>Май 2016</w:t>
            </w:r>
          </w:p>
          <w:p w:rsidR="002E7C60" w:rsidRPr="00DB4B49" w:rsidRDefault="002E7C60" w:rsidP="00840B71">
            <w:pPr>
              <w:spacing w:line="240" w:lineRule="auto"/>
              <w:jc w:val="center"/>
              <w:rPr>
                <w:rFonts w:ascii="Times New Roman" w:hAnsi="Times New Roman" w:cs="Times New Roman"/>
                <w:sz w:val="20"/>
                <w:szCs w:val="20"/>
              </w:rPr>
            </w:pP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Выполнение программ воспитательной работы</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39</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 xml:space="preserve">Анализ отчетов по итогам учебных  четвертей </w:t>
            </w:r>
          </w:p>
        </w:tc>
        <w:tc>
          <w:tcPr>
            <w:tcW w:w="1759" w:type="dxa"/>
          </w:tcPr>
          <w:p w:rsidR="002E7C60" w:rsidRPr="00DB4B49" w:rsidRDefault="004E4A4E" w:rsidP="004E4A4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Декабрь 2015 </w:t>
            </w:r>
            <w:r w:rsidR="002E7C60" w:rsidRPr="00DB4B49">
              <w:rPr>
                <w:rFonts w:ascii="Times New Roman" w:hAnsi="Times New Roman" w:cs="Times New Roman"/>
                <w:sz w:val="20"/>
                <w:szCs w:val="20"/>
              </w:rPr>
              <w:t>Март, Июнь 201</w:t>
            </w:r>
            <w:r>
              <w:rPr>
                <w:rFonts w:ascii="Times New Roman" w:hAnsi="Times New Roman" w:cs="Times New Roman"/>
                <w:sz w:val="20"/>
                <w:szCs w:val="20"/>
              </w:rPr>
              <w:t>6</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Контроль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40</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Формирование сведений по итоговой аттестации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Июнь 201</w:t>
            </w:r>
            <w:r w:rsidR="004E4A4E">
              <w:rPr>
                <w:rFonts w:ascii="Times New Roman" w:hAnsi="Times New Roman" w:cs="Times New Roman"/>
                <w:sz w:val="20"/>
                <w:szCs w:val="20"/>
              </w:rPr>
              <w:t>6</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vMerge w:val="restart"/>
          </w:tcPr>
          <w:p w:rsidR="002E7C60" w:rsidRPr="00DB4B49" w:rsidRDefault="004E4A4E" w:rsidP="00840B71">
            <w:pPr>
              <w:snapToGrid w:val="0"/>
              <w:spacing w:line="240" w:lineRule="auto"/>
              <w:rPr>
                <w:rFonts w:ascii="Times New Roman" w:hAnsi="Times New Roman" w:cs="Times New Roman"/>
                <w:sz w:val="20"/>
                <w:szCs w:val="20"/>
              </w:rPr>
            </w:pPr>
            <w:r>
              <w:rPr>
                <w:rFonts w:ascii="Times New Roman" w:hAnsi="Times New Roman" w:cs="Times New Roman"/>
                <w:sz w:val="20"/>
                <w:szCs w:val="20"/>
              </w:rPr>
              <w:t>6</w:t>
            </w:r>
            <w:r w:rsidR="002E7C60" w:rsidRPr="00DB4B49">
              <w:rPr>
                <w:rFonts w:ascii="Times New Roman" w:hAnsi="Times New Roman" w:cs="Times New Roman"/>
                <w:sz w:val="20"/>
                <w:szCs w:val="20"/>
              </w:rPr>
              <w:t>Обеспечение условий успешного прохождения итоговой аттестации выпускниками</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41</w:t>
            </w:r>
          </w:p>
        </w:tc>
        <w:tc>
          <w:tcPr>
            <w:tcW w:w="3271" w:type="dxa"/>
            <w:vAlign w:val="center"/>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Подготовительная работа к экзаменам</w:t>
            </w:r>
          </w:p>
          <w:p w:rsidR="002E7C60" w:rsidRPr="00DB4B49" w:rsidRDefault="002E7C60" w:rsidP="00840B71">
            <w:pPr>
              <w:spacing w:line="240" w:lineRule="auto"/>
              <w:rPr>
                <w:rFonts w:ascii="Times New Roman" w:hAnsi="Times New Roman" w:cs="Times New Roman"/>
                <w:sz w:val="20"/>
                <w:szCs w:val="20"/>
              </w:rPr>
            </w:pP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Май 2015</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42</w:t>
            </w:r>
          </w:p>
        </w:tc>
        <w:tc>
          <w:tcPr>
            <w:tcW w:w="3271" w:type="dxa"/>
            <w:vAlign w:val="center"/>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Организация подготовки к ОГЭ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Май-июнь 201</w:t>
            </w:r>
            <w:r w:rsidR="004E4A4E">
              <w:rPr>
                <w:rFonts w:ascii="Times New Roman" w:hAnsi="Times New Roman" w:cs="Times New Roman"/>
                <w:sz w:val="20"/>
                <w:szCs w:val="20"/>
              </w:rPr>
              <w:t>6</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vMerge/>
          </w:tcPr>
          <w:p w:rsidR="002E7C60" w:rsidRPr="00DB4B49" w:rsidRDefault="002E7C60" w:rsidP="00840B71">
            <w:pPr>
              <w:snapToGrid w:val="0"/>
              <w:spacing w:line="240" w:lineRule="auto"/>
              <w:rPr>
                <w:rFonts w:ascii="Times New Roman" w:hAnsi="Times New Roman" w:cs="Times New Roman"/>
                <w:sz w:val="20"/>
                <w:szCs w:val="20"/>
              </w:rPr>
            </w:pP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43</w:t>
            </w:r>
          </w:p>
        </w:tc>
        <w:tc>
          <w:tcPr>
            <w:tcW w:w="3271" w:type="dxa"/>
            <w:vAlign w:val="center"/>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Утверждение графика отпусков</w:t>
            </w:r>
          </w:p>
          <w:p w:rsidR="002E7C60" w:rsidRPr="00DB4B49" w:rsidRDefault="002E7C60" w:rsidP="00840B71">
            <w:pPr>
              <w:spacing w:line="240" w:lineRule="auto"/>
              <w:rPr>
                <w:rFonts w:ascii="Times New Roman" w:hAnsi="Times New Roman" w:cs="Times New Roman"/>
                <w:sz w:val="20"/>
                <w:szCs w:val="20"/>
              </w:rPr>
            </w:pP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Апрель 201</w:t>
            </w:r>
            <w:r w:rsidR="004E4A4E">
              <w:rPr>
                <w:rFonts w:ascii="Times New Roman" w:hAnsi="Times New Roman" w:cs="Times New Roman"/>
                <w:sz w:val="20"/>
                <w:szCs w:val="20"/>
              </w:rPr>
              <w:t>6</w:t>
            </w:r>
          </w:p>
        </w:tc>
        <w:tc>
          <w:tcPr>
            <w:tcW w:w="2352" w:type="dxa"/>
          </w:tcPr>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Реализация прав работников школы на ежегодный отпуск</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44</w:t>
            </w:r>
          </w:p>
        </w:tc>
        <w:tc>
          <w:tcPr>
            <w:tcW w:w="3271" w:type="dxa"/>
          </w:tcPr>
          <w:p w:rsidR="002E7C60" w:rsidRPr="00DB4B49" w:rsidRDefault="002E7C60" w:rsidP="00840B71">
            <w:pPr>
              <w:snapToGrid w:val="0"/>
              <w:spacing w:line="240" w:lineRule="auto"/>
              <w:jc w:val="both"/>
              <w:rPr>
                <w:rFonts w:ascii="Times New Roman" w:hAnsi="Times New Roman" w:cs="Times New Roman"/>
                <w:sz w:val="20"/>
                <w:szCs w:val="20"/>
              </w:rPr>
            </w:pPr>
            <w:r w:rsidRPr="00DB4B49">
              <w:rPr>
                <w:rFonts w:ascii="Times New Roman" w:hAnsi="Times New Roman" w:cs="Times New Roman"/>
                <w:sz w:val="20"/>
                <w:szCs w:val="20"/>
              </w:rPr>
              <w:t>Сопровождение аттестации педагогических работников в 2014- 2015 уч. году</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Реализация прав педагогических работников школы на очередную аттестацию</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45</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Анализ работы школы за год и планирование на новый учебный год.</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Июнь 201</w:t>
            </w:r>
            <w:r w:rsidR="004E4A4E">
              <w:rPr>
                <w:rFonts w:ascii="Times New Roman" w:hAnsi="Times New Roman" w:cs="Times New Roman"/>
                <w:sz w:val="20"/>
                <w:szCs w:val="20"/>
              </w:rPr>
              <w:t>6</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Обеспечение преемственности управленческих процессов и реализация задач Программы развития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46</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Подготовка школы к новому учебному году.</w:t>
            </w:r>
          </w:p>
          <w:p w:rsidR="002E7C60" w:rsidRPr="00DB4B49" w:rsidRDefault="002E7C60" w:rsidP="00840B71">
            <w:pPr>
              <w:spacing w:line="240" w:lineRule="auto"/>
              <w:jc w:val="both"/>
              <w:rPr>
                <w:rFonts w:ascii="Times New Roman" w:hAnsi="Times New Roman" w:cs="Times New Roman"/>
                <w:sz w:val="20"/>
                <w:szCs w:val="20"/>
              </w:rPr>
            </w:pP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Июнь-август 201</w:t>
            </w:r>
            <w:r w:rsidR="004E4A4E">
              <w:rPr>
                <w:rFonts w:ascii="Times New Roman" w:hAnsi="Times New Roman" w:cs="Times New Roman"/>
                <w:sz w:val="20"/>
                <w:szCs w:val="20"/>
              </w:rPr>
              <w:t>6</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Создание комфортных и безопасных условий реализации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47</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Обеспечение заполнения электронных таблиц </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6B1BB2"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2E7C60" w:rsidRPr="00DB4B49" w:rsidRDefault="006B1BB2" w:rsidP="006B1BB2">
            <w:pPr>
              <w:spacing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УВР</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Предоставление сведений </w:t>
            </w:r>
            <w:r w:rsidR="006B1BB2">
              <w:rPr>
                <w:rFonts w:ascii="Times New Roman" w:hAnsi="Times New Roman" w:cs="Times New Roman"/>
                <w:sz w:val="20"/>
                <w:szCs w:val="20"/>
              </w:rPr>
              <w:t>в ОО</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48</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Обеспечение заполнения  электронных отчетов, электронного документооборота</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6B1BB2" w:rsidP="006B1BB2">
            <w:pPr>
              <w:spacing w:line="240" w:lineRule="auto"/>
              <w:rPr>
                <w:rFonts w:ascii="Times New Roman" w:hAnsi="Times New Roman" w:cs="Times New Roman"/>
                <w:sz w:val="20"/>
                <w:szCs w:val="20"/>
              </w:rPr>
            </w:pPr>
            <w:r>
              <w:rPr>
                <w:rFonts w:ascii="Times New Roman" w:hAnsi="Times New Roman" w:cs="Times New Roman"/>
                <w:sz w:val="20"/>
                <w:szCs w:val="20"/>
              </w:rPr>
              <w:t>зам. директора по УВР</w:t>
            </w:r>
          </w:p>
          <w:p w:rsidR="002E7C60" w:rsidRPr="00DB4B49" w:rsidRDefault="002E7C60" w:rsidP="00840B71">
            <w:pPr>
              <w:spacing w:line="240" w:lineRule="auto"/>
              <w:jc w:val="center"/>
              <w:rPr>
                <w:rFonts w:ascii="Times New Roman" w:hAnsi="Times New Roman" w:cs="Times New Roman"/>
                <w:sz w:val="20"/>
                <w:szCs w:val="20"/>
              </w:rPr>
            </w:pP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Предоставление сведений </w:t>
            </w:r>
            <w:r w:rsidR="006B1BB2">
              <w:rPr>
                <w:rFonts w:ascii="Times New Roman" w:hAnsi="Times New Roman" w:cs="Times New Roman"/>
                <w:sz w:val="20"/>
                <w:szCs w:val="20"/>
              </w:rPr>
              <w:t>в ОО</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lastRenderedPageBreak/>
              <w:t>49</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Проведение родительских собраний</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По графику</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 и классные руководители</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Реализация образовательных отношений между субъектами образовательного процесса </w:t>
            </w:r>
          </w:p>
        </w:tc>
      </w:tr>
      <w:tr w:rsidR="002E7C60" w:rsidRPr="00DB4B49" w:rsidTr="002E7C60">
        <w:tc>
          <w:tcPr>
            <w:tcW w:w="416" w:type="dxa"/>
            <w:vAlign w:val="center"/>
          </w:tcPr>
          <w:p w:rsidR="002E7C60" w:rsidRPr="00DB4B49" w:rsidRDefault="002E7C60" w:rsidP="00840B71">
            <w:pPr>
              <w:snapToGrid w:val="0"/>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50</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Организация взаимодействия с социальными партнерами</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Улучшение условий образовательного процесса </w:t>
            </w:r>
          </w:p>
        </w:tc>
      </w:tr>
      <w:tr w:rsidR="002E7C60" w:rsidRPr="00DB4B49" w:rsidTr="002E7C60">
        <w:tc>
          <w:tcPr>
            <w:tcW w:w="416"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51</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 Собеседование с выпускниками 9 классов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По графику</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 xml:space="preserve">Выяснение жизненных планов школьников, формирование контингента школы </w:t>
            </w:r>
          </w:p>
        </w:tc>
      </w:tr>
      <w:tr w:rsidR="002E7C60" w:rsidRPr="00DB4B49" w:rsidTr="002E7C60">
        <w:tc>
          <w:tcPr>
            <w:tcW w:w="416"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52</w:t>
            </w:r>
          </w:p>
        </w:tc>
        <w:tc>
          <w:tcPr>
            <w:tcW w:w="3271" w:type="dxa"/>
          </w:tcPr>
          <w:p w:rsidR="002E7C60" w:rsidRPr="00DB4B49" w:rsidRDefault="002E7C60" w:rsidP="00840B71">
            <w:pPr>
              <w:snapToGrid w:val="0"/>
              <w:spacing w:line="240" w:lineRule="auto"/>
              <w:rPr>
                <w:rFonts w:ascii="Times New Roman" w:hAnsi="Times New Roman" w:cs="Times New Roman"/>
                <w:sz w:val="20"/>
                <w:szCs w:val="20"/>
              </w:rPr>
            </w:pPr>
            <w:r w:rsidRPr="00DB4B49">
              <w:rPr>
                <w:rFonts w:ascii="Times New Roman" w:hAnsi="Times New Roman" w:cs="Times New Roman"/>
                <w:sz w:val="20"/>
                <w:szCs w:val="20"/>
              </w:rPr>
              <w:t>Подготовка годовых отчетов</w:t>
            </w:r>
          </w:p>
        </w:tc>
        <w:tc>
          <w:tcPr>
            <w:tcW w:w="1759"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В течение года</w:t>
            </w:r>
          </w:p>
        </w:tc>
        <w:tc>
          <w:tcPr>
            <w:tcW w:w="2352" w:type="dxa"/>
          </w:tcPr>
          <w:p w:rsidR="002E7C60" w:rsidRPr="00DB4B49" w:rsidRDefault="002E7C60" w:rsidP="00840B71">
            <w:pPr>
              <w:spacing w:line="240" w:lineRule="auto"/>
              <w:jc w:val="center"/>
              <w:rPr>
                <w:rFonts w:ascii="Times New Roman" w:hAnsi="Times New Roman" w:cs="Times New Roman"/>
                <w:sz w:val="20"/>
                <w:szCs w:val="20"/>
              </w:rPr>
            </w:pPr>
            <w:r w:rsidRPr="00DB4B49">
              <w:rPr>
                <w:rFonts w:ascii="Times New Roman" w:hAnsi="Times New Roman" w:cs="Times New Roman"/>
                <w:sz w:val="20"/>
                <w:szCs w:val="20"/>
              </w:rPr>
              <w:t>Администрация</w:t>
            </w:r>
          </w:p>
        </w:tc>
        <w:tc>
          <w:tcPr>
            <w:tcW w:w="2976" w:type="dxa"/>
          </w:tcPr>
          <w:p w:rsidR="002E7C60" w:rsidRPr="00DB4B49" w:rsidRDefault="004E4A4E" w:rsidP="00840B71">
            <w:pPr>
              <w:snapToGrid w:val="0"/>
              <w:spacing w:line="240" w:lineRule="auto"/>
              <w:rPr>
                <w:rFonts w:ascii="Times New Roman" w:hAnsi="Times New Roman" w:cs="Times New Roman"/>
                <w:sz w:val="20"/>
                <w:szCs w:val="20"/>
              </w:rPr>
            </w:pPr>
            <w:r>
              <w:rPr>
                <w:rFonts w:ascii="Times New Roman" w:hAnsi="Times New Roman" w:cs="Times New Roman"/>
                <w:sz w:val="20"/>
                <w:szCs w:val="20"/>
              </w:rPr>
              <w:t>Анализ работы школы в 2015-2016</w:t>
            </w:r>
            <w:r w:rsidR="002E7C60" w:rsidRPr="00DB4B49">
              <w:rPr>
                <w:rFonts w:ascii="Times New Roman" w:hAnsi="Times New Roman" w:cs="Times New Roman"/>
                <w:sz w:val="20"/>
                <w:szCs w:val="20"/>
              </w:rPr>
              <w:t xml:space="preserve"> учебном году</w:t>
            </w:r>
          </w:p>
        </w:tc>
      </w:tr>
    </w:tbl>
    <w:p w:rsidR="00527E38" w:rsidRDefault="00527E38" w:rsidP="00840B71">
      <w:pPr>
        <w:pStyle w:val="14"/>
        <w:ind w:left="0"/>
        <w:rPr>
          <w:b/>
          <w:sz w:val="20"/>
          <w:szCs w:val="20"/>
          <w:lang w:val="ru-RU"/>
        </w:rPr>
      </w:pPr>
    </w:p>
    <w:p w:rsidR="00527E38" w:rsidRDefault="00527E38" w:rsidP="00840B71">
      <w:pPr>
        <w:pStyle w:val="14"/>
        <w:ind w:left="0"/>
        <w:rPr>
          <w:b/>
          <w:sz w:val="20"/>
          <w:szCs w:val="20"/>
          <w:lang w:val="ru-RU"/>
        </w:rPr>
      </w:pPr>
    </w:p>
    <w:p w:rsidR="006D505A" w:rsidRDefault="006D505A" w:rsidP="00840B71">
      <w:pPr>
        <w:pStyle w:val="14"/>
        <w:ind w:left="0"/>
        <w:jc w:val="center"/>
        <w:rPr>
          <w:b/>
          <w:sz w:val="20"/>
          <w:szCs w:val="20"/>
          <w:lang w:val="ru-RU"/>
        </w:rPr>
      </w:pPr>
    </w:p>
    <w:p w:rsidR="006D505A" w:rsidRDefault="006D505A" w:rsidP="00840B71">
      <w:pPr>
        <w:pStyle w:val="14"/>
        <w:ind w:left="0"/>
        <w:jc w:val="center"/>
        <w:rPr>
          <w:b/>
          <w:sz w:val="20"/>
          <w:szCs w:val="20"/>
          <w:lang w:val="ru-RU"/>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840B71">
      <w:pPr>
        <w:spacing w:line="240" w:lineRule="auto"/>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06649A" w:rsidRDefault="0006649A"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Default="00EF5CB6" w:rsidP="005240D5">
      <w:pPr>
        <w:jc w:val="center"/>
        <w:rPr>
          <w:rFonts w:ascii="Times New Roman" w:hAnsi="Times New Roman" w:cs="Times New Roman"/>
          <w:b/>
          <w:sz w:val="20"/>
          <w:szCs w:val="20"/>
        </w:rPr>
      </w:pPr>
    </w:p>
    <w:p w:rsidR="00EF5CB6" w:rsidRPr="00EF5CB6" w:rsidRDefault="00EF5CB6" w:rsidP="00EF5CB6">
      <w:pPr>
        <w:contextualSpacing/>
        <w:rPr>
          <w:sz w:val="20"/>
          <w:szCs w:val="20"/>
        </w:rPr>
      </w:pPr>
    </w:p>
    <w:p w:rsidR="00EF5CB6" w:rsidRDefault="00EF5CB6" w:rsidP="00EF5CB6">
      <w:pPr>
        <w:spacing w:after="0" w:line="240" w:lineRule="auto"/>
        <w:rPr>
          <w:rFonts w:ascii="Times New Roman" w:eastAsia="Times New Roman" w:hAnsi="Times New Roman"/>
          <w:b/>
          <w:bCs/>
          <w:sz w:val="20"/>
          <w:szCs w:val="20"/>
          <w:lang w:eastAsia="ru-RU"/>
        </w:rPr>
      </w:pPr>
    </w:p>
    <w:p w:rsidR="00EF5CB6" w:rsidRPr="00D975F9" w:rsidRDefault="00EF5CB6" w:rsidP="00EF5CB6">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lastRenderedPageBreak/>
        <w:t>Родители (законные представители) обучающихся</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75"/>
        <w:gridCol w:w="3155"/>
        <w:gridCol w:w="3145"/>
      </w:tblGrid>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Качественный состав:</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опекаемых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многодетных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Характеристика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малообеспеченных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неблагополучных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пострадавших от чернобыльской аварии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семей из числа переселенцев</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Социальный состав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Родители-инвалиды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военнослужащие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5</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предприниматели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EF5CB6" w:rsidRPr="00D975F9" w:rsidTr="00C05C72">
        <w:trPr>
          <w:trHeight w:val="390"/>
        </w:trPr>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пенсионеры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Один родитель безработный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color w:val="000000"/>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26</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Оба родители безработные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4</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Образовательный уровень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родителей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 высшим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специальным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Основное образование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Без образования </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bl>
    <w:p w:rsidR="00EF5CB6" w:rsidRPr="00D975F9" w:rsidRDefault="00EF5CB6" w:rsidP="00EF5CB6">
      <w:pPr>
        <w:pStyle w:val="af5"/>
        <w:widowControl/>
        <w:numPr>
          <w:ilvl w:val="0"/>
          <w:numId w:val="115"/>
        </w:numPr>
        <w:suppressAutoHyphens w:val="0"/>
        <w:contextualSpacing/>
        <w:rPr>
          <w:sz w:val="20"/>
          <w:szCs w:val="20"/>
        </w:rPr>
      </w:pPr>
    </w:p>
    <w:p w:rsidR="00EF5CB6" w:rsidRPr="00D975F9" w:rsidRDefault="00EF5CB6" w:rsidP="00EF5CB6">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Родители (законные представители) обучающихся</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75"/>
        <w:gridCol w:w="3155"/>
        <w:gridCol w:w="3145"/>
      </w:tblGrid>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Качественный состав:</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неполных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опекаемых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многодетных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sz w:val="20"/>
                <w:szCs w:val="20"/>
                <w:lang w:eastAsia="ru-RU"/>
              </w:rPr>
              <w:t>Характеристика семей: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малообеспеченных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неблагополучных</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пострадавших от чернобыльской аварии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семей из числа переселенцев</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Социальный состав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семей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Родители-инвалиды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военнослужащие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5</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предприниматели</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EF5CB6" w:rsidRPr="00D975F9" w:rsidTr="00C05C72">
        <w:trPr>
          <w:trHeight w:val="390"/>
        </w:trPr>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пенсионеры</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6</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Один родитель безработный</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color w:val="000000"/>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26</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Оба родители безработные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4</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Образовательный уровень родителей</w:t>
            </w:r>
          </w:p>
        </w:tc>
        <w:tc>
          <w:tcPr>
            <w:tcW w:w="315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Количество родителей</w:t>
            </w:r>
          </w:p>
        </w:tc>
        <w:tc>
          <w:tcPr>
            <w:tcW w:w="3145" w:type="dxa"/>
            <w:tcBorders>
              <w:top w:val="outset" w:sz="12" w:space="0" w:color="666666"/>
              <w:left w:val="outset" w:sz="12" w:space="0" w:color="666666"/>
              <w:bottom w:val="outset" w:sz="12" w:space="0" w:color="666666"/>
              <w:right w:val="outset" w:sz="12" w:space="0" w:color="666666"/>
            </w:tcBorders>
            <w:shd w:val="clear" w:color="auto" w:fill="99CC66"/>
            <w:tcMar>
              <w:top w:w="15" w:type="dxa"/>
              <w:left w:w="60" w:type="dxa"/>
              <w:bottom w:w="15" w:type="dxa"/>
              <w:right w:w="60" w:type="dxa"/>
            </w:tcMar>
            <w:vAlign w:val="cente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b/>
                <w:bCs/>
                <w:color w:val="000000"/>
                <w:sz w:val="20"/>
                <w:szCs w:val="20"/>
                <w:lang w:eastAsia="ru-RU"/>
              </w:rPr>
              <w:t>Процент</w:t>
            </w: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 высшим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специальным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со средним образованием</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Основное образование</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r w:rsidR="00EF5CB6" w:rsidRPr="00D975F9" w:rsidTr="00C05C72">
        <w:tc>
          <w:tcPr>
            <w:tcW w:w="317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rFonts w:ascii="Times New Roman" w:eastAsia="Times New Roman" w:hAnsi="Times New Roman"/>
                <w:sz w:val="20"/>
                <w:szCs w:val="20"/>
                <w:lang w:eastAsia="ru-RU"/>
              </w:rPr>
            </w:pPr>
            <w:r w:rsidRPr="00D975F9">
              <w:rPr>
                <w:rFonts w:ascii="Times New Roman" w:eastAsia="Times New Roman" w:hAnsi="Times New Roman"/>
                <w:sz w:val="20"/>
                <w:szCs w:val="20"/>
                <w:lang w:eastAsia="ru-RU"/>
              </w:rPr>
              <w:t xml:space="preserve">Без образования </w:t>
            </w:r>
          </w:p>
        </w:tc>
        <w:tc>
          <w:tcPr>
            <w:tcW w:w="315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vAlign w:val="bottom"/>
          </w:tcPr>
          <w:p w:rsidR="00EF5CB6" w:rsidRPr="00D975F9" w:rsidRDefault="00EF5CB6" w:rsidP="00C05C72">
            <w:pPr>
              <w:spacing w:after="0" w:line="240" w:lineRule="auto"/>
              <w:rPr>
                <w:rFonts w:ascii="Times New Roman" w:eastAsia="Times New Roman" w:hAnsi="Times New Roman"/>
                <w:sz w:val="20"/>
                <w:szCs w:val="20"/>
                <w:lang w:eastAsia="ru-RU"/>
              </w:rPr>
            </w:pPr>
          </w:p>
        </w:tc>
        <w:tc>
          <w:tcPr>
            <w:tcW w:w="3145" w:type="dxa"/>
            <w:tcBorders>
              <w:top w:val="outset" w:sz="12" w:space="0" w:color="666666"/>
              <w:left w:val="outset" w:sz="12" w:space="0" w:color="666666"/>
              <w:bottom w:val="outset" w:sz="12" w:space="0" w:color="666666"/>
              <w:right w:val="outset" w:sz="12" w:space="0" w:color="666666"/>
            </w:tcBorders>
            <w:tcMar>
              <w:top w:w="15" w:type="dxa"/>
              <w:left w:w="60" w:type="dxa"/>
              <w:bottom w:w="15" w:type="dxa"/>
              <w:right w:w="60" w:type="dxa"/>
            </w:tcMar>
          </w:tcPr>
          <w:p w:rsidR="00EF5CB6" w:rsidRPr="00D975F9" w:rsidRDefault="00EF5CB6" w:rsidP="00C05C72">
            <w:pPr>
              <w:spacing w:after="0" w:line="240" w:lineRule="auto"/>
              <w:rPr>
                <w:sz w:val="20"/>
                <w:szCs w:val="20"/>
              </w:rPr>
            </w:pPr>
          </w:p>
        </w:tc>
      </w:tr>
    </w:tbl>
    <w:p w:rsidR="00EF5CB6" w:rsidRDefault="00EF5CB6" w:rsidP="005240D5">
      <w:pPr>
        <w:jc w:val="center"/>
        <w:rPr>
          <w:rFonts w:ascii="Times New Roman" w:hAnsi="Times New Roman" w:cs="Times New Roman"/>
          <w:b/>
          <w:sz w:val="20"/>
          <w:szCs w:val="20"/>
        </w:rPr>
      </w:pPr>
    </w:p>
    <w:sectPr w:rsidR="00EF5CB6" w:rsidSect="00186F21">
      <w:pgSz w:w="11906" w:h="16838"/>
      <w:pgMar w:top="567" w:right="567" w:bottom="567" w:left="85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0D" w:rsidRDefault="00417D0D" w:rsidP="005240D5">
      <w:pPr>
        <w:spacing w:after="0" w:line="240" w:lineRule="auto"/>
      </w:pPr>
      <w:r>
        <w:separator/>
      </w:r>
    </w:p>
  </w:endnote>
  <w:endnote w:type="continuationSeparator" w:id="1">
    <w:p w:rsidR="00417D0D" w:rsidRDefault="00417D0D" w:rsidP="0052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0D" w:rsidRDefault="00417D0D" w:rsidP="005240D5">
      <w:pPr>
        <w:spacing w:after="0" w:line="240" w:lineRule="auto"/>
      </w:pPr>
      <w:r>
        <w:separator/>
      </w:r>
    </w:p>
  </w:footnote>
  <w:footnote w:type="continuationSeparator" w:id="1">
    <w:p w:rsidR="00417D0D" w:rsidRDefault="00417D0D" w:rsidP="00524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88"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420"/>
        </w:tabs>
        <w:ind w:left="4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auto"/>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7">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929F7"/>
    <w:multiLevelType w:val="hybridMultilevel"/>
    <w:tmpl w:val="527A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436CA"/>
    <w:multiLevelType w:val="hybridMultilevel"/>
    <w:tmpl w:val="14C4F1B8"/>
    <w:lvl w:ilvl="0" w:tplc="2C80AFAE">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20">
    <w:nsid w:val="07381859"/>
    <w:multiLevelType w:val="multilevel"/>
    <w:tmpl w:val="9228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32CFB"/>
    <w:multiLevelType w:val="hybridMultilevel"/>
    <w:tmpl w:val="5B8CA2A6"/>
    <w:lvl w:ilvl="0" w:tplc="59A480C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08E85AB5"/>
    <w:multiLevelType w:val="multilevel"/>
    <w:tmpl w:val="2F08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912E85"/>
    <w:multiLevelType w:val="hybridMultilevel"/>
    <w:tmpl w:val="BFE40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742AFB"/>
    <w:multiLevelType w:val="hybridMultilevel"/>
    <w:tmpl w:val="F2AE7F38"/>
    <w:lvl w:ilvl="0" w:tplc="A300D586">
      <w:start w:val="1"/>
      <w:numFmt w:val="decimal"/>
      <w:lvlText w:val="%1."/>
      <w:lvlJc w:val="left"/>
      <w:pPr>
        <w:ind w:left="720" w:hanging="360"/>
      </w:pPr>
      <w:rPr>
        <w:rFonts w:hint="default"/>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E03088"/>
    <w:multiLevelType w:val="hybridMultilevel"/>
    <w:tmpl w:val="4C46A302"/>
    <w:lvl w:ilvl="0" w:tplc="0419000F">
      <w:start w:val="1"/>
      <w:numFmt w:val="decimal"/>
      <w:lvlText w:val="%1."/>
      <w:lvlJc w:val="left"/>
      <w:pPr>
        <w:tabs>
          <w:tab w:val="num" w:pos="720"/>
        </w:tabs>
        <w:ind w:left="720" w:hanging="360"/>
      </w:p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9E2B37"/>
    <w:multiLevelType w:val="hybridMultilevel"/>
    <w:tmpl w:val="54DC0B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24946"/>
    <w:multiLevelType w:val="hybridMultilevel"/>
    <w:tmpl w:val="A32A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F43584"/>
    <w:multiLevelType w:val="hybridMultilevel"/>
    <w:tmpl w:val="7E96E190"/>
    <w:lvl w:ilvl="0" w:tplc="04190001">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29633AD"/>
    <w:multiLevelType w:val="hybridMultilevel"/>
    <w:tmpl w:val="3E5EED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3392370"/>
    <w:multiLevelType w:val="multilevel"/>
    <w:tmpl w:val="4DFE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9B62AE"/>
    <w:multiLevelType w:val="hybridMultilevel"/>
    <w:tmpl w:val="D908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7A40A2"/>
    <w:multiLevelType w:val="hybridMultilevel"/>
    <w:tmpl w:val="7E5E74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48F58D3"/>
    <w:multiLevelType w:val="hybridMultilevel"/>
    <w:tmpl w:val="1246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1FFDE9"/>
    <w:multiLevelType w:val="singleLevel"/>
    <w:tmpl w:val="2C263B94"/>
    <w:lvl w:ilvl="0">
      <w:start w:val="1"/>
      <w:numFmt w:val="decimal"/>
      <w:lvlText w:val="%1)"/>
      <w:lvlJc w:val="left"/>
      <w:pPr>
        <w:tabs>
          <w:tab w:val="num" w:pos="720"/>
        </w:tabs>
        <w:ind w:firstLine="360"/>
      </w:pPr>
      <w:rPr>
        <w:rFonts w:ascii="Times New Roman" w:hAnsi="Times New Roman" w:cs="Times New Roman"/>
        <w:color w:val="000000"/>
        <w:sz w:val="28"/>
        <w:szCs w:val="28"/>
      </w:rPr>
    </w:lvl>
  </w:abstractNum>
  <w:abstractNum w:abstractNumId="35">
    <w:nsid w:val="182D3835"/>
    <w:multiLevelType w:val="multilevel"/>
    <w:tmpl w:val="EDDC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3D7F98"/>
    <w:multiLevelType w:val="multilevel"/>
    <w:tmpl w:val="6C12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544895"/>
    <w:multiLevelType w:val="multilevel"/>
    <w:tmpl w:val="C77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E31E7E"/>
    <w:multiLevelType w:val="hybridMultilevel"/>
    <w:tmpl w:val="060E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5F10DB"/>
    <w:multiLevelType w:val="hybridMultilevel"/>
    <w:tmpl w:val="233050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00C23AD"/>
    <w:multiLevelType w:val="multilevel"/>
    <w:tmpl w:val="C95EB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04B0303"/>
    <w:multiLevelType w:val="hybridMultilevel"/>
    <w:tmpl w:val="F8FC9406"/>
    <w:lvl w:ilvl="0" w:tplc="DFB0E4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20CF5A1C"/>
    <w:multiLevelType w:val="hybridMultilevel"/>
    <w:tmpl w:val="456A4A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6F53B42"/>
    <w:multiLevelType w:val="hybridMultilevel"/>
    <w:tmpl w:val="22EC0F6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4">
    <w:nsid w:val="293636FC"/>
    <w:multiLevelType w:val="hybridMultilevel"/>
    <w:tmpl w:val="4378CCC8"/>
    <w:lvl w:ilvl="0" w:tplc="D9D8F4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945798B"/>
    <w:multiLevelType w:val="hybridMultilevel"/>
    <w:tmpl w:val="23F8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5C3F7A"/>
    <w:multiLevelType w:val="multilevel"/>
    <w:tmpl w:val="B608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CE9228C"/>
    <w:multiLevelType w:val="hybridMultilevel"/>
    <w:tmpl w:val="08724D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701CB8"/>
    <w:multiLevelType w:val="multilevel"/>
    <w:tmpl w:val="C80C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F9A67F6"/>
    <w:multiLevelType w:val="hybridMultilevel"/>
    <w:tmpl w:val="1830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305F45"/>
    <w:multiLevelType w:val="hybridMultilevel"/>
    <w:tmpl w:val="533ED6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6426B9"/>
    <w:multiLevelType w:val="hybridMultilevel"/>
    <w:tmpl w:val="692C1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1F55266"/>
    <w:multiLevelType w:val="hybridMultilevel"/>
    <w:tmpl w:val="D72C5312"/>
    <w:lvl w:ilvl="0" w:tplc="6BF283C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3">
    <w:nsid w:val="32884100"/>
    <w:multiLevelType w:val="hybridMultilevel"/>
    <w:tmpl w:val="13B6AFDA"/>
    <w:lvl w:ilvl="0" w:tplc="DC8C9E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nsid w:val="34E57547"/>
    <w:multiLevelType w:val="multilevel"/>
    <w:tmpl w:val="FD58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6564696"/>
    <w:multiLevelType w:val="hybridMultilevel"/>
    <w:tmpl w:val="834EDFF4"/>
    <w:lvl w:ilvl="0" w:tplc="4A0C1C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56">
    <w:nsid w:val="365F18C7"/>
    <w:multiLevelType w:val="hybridMultilevel"/>
    <w:tmpl w:val="9AA4F2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7D113C5"/>
    <w:multiLevelType w:val="multilevel"/>
    <w:tmpl w:val="1B40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A0346A5"/>
    <w:multiLevelType w:val="hybridMultilevel"/>
    <w:tmpl w:val="FE885CF8"/>
    <w:lvl w:ilvl="0" w:tplc="39F02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F451D6"/>
    <w:multiLevelType w:val="multilevel"/>
    <w:tmpl w:val="685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B239AD"/>
    <w:multiLevelType w:val="hybridMultilevel"/>
    <w:tmpl w:val="A4AC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FE1DE0"/>
    <w:multiLevelType w:val="hybridMultilevel"/>
    <w:tmpl w:val="D81C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DE70DDD"/>
    <w:multiLevelType w:val="multilevel"/>
    <w:tmpl w:val="1CB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EE635EA"/>
    <w:multiLevelType w:val="multilevel"/>
    <w:tmpl w:val="FC4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8D5420"/>
    <w:multiLevelType w:val="multilevel"/>
    <w:tmpl w:val="1B24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0D15CC2"/>
    <w:multiLevelType w:val="hybridMultilevel"/>
    <w:tmpl w:val="839671E6"/>
    <w:lvl w:ilvl="0" w:tplc="34AAC984">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1423700"/>
    <w:multiLevelType w:val="multilevel"/>
    <w:tmpl w:val="6D56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AA12AF"/>
    <w:multiLevelType w:val="multilevel"/>
    <w:tmpl w:val="E57C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3F856D7"/>
    <w:multiLevelType w:val="hybridMultilevel"/>
    <w:tmpl w:val="7B8640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5B901E9"/>
    <w:multiLevelType w:val="multilevel"/>
    <w:tmpl w:val="C77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6766562"/>
    <w:multiLevelType w:val="multilevel"/>
    <w:tmpl w:val="6FF2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73C7B20"/>
    <w:multiLevelType w:val="hybridMultilevel"/>
    <w:tmpl w:val="9A0AEE0E"/>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78A4B27"/>
    <w:multiLevelType w:val="multilevel"/>
    <w:tmpl w:val="C4FC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9C37B0B"/>
    <w:multiLevelType w:val="hybridMultilevel"/>
    <w:tmpl w:val="6F34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6B357A"/>
    <w:multiLevelType w:val="multilevel"/>
    <w:tmpl w:val="D1C4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D763AB"/>
    <w:multiLevelType w:val="multilevel"/>
    <w:tmpl w:val="E3B0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2DD3C05"/>
    <w:multiLevelType w:val="multilevel"/>
    <w:tmpl w:val="9C82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1B2BA8"/>
    <w:multiLevelType w:val="hybridMultilevel"/>
    <w:tmpl w:val="B7F49F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6431A0B"/>
    <w:multiLevelType w:val="hybridMultilevel"/>
    <w:tmpl w:val="DD98B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7CD1B16"/>
    <w:multiLevelType w:val="hybridMultilevel"/>
    <w:tmpl w:val="908C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45062A"/>
    <w:multiLevelType w:val="multilevel"/>
    <w:tmpl w:val="7412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8877A0D"/>
    <w:multiLevelType w:val="hybridMultilevel"/>
    <w:tmpl w:val="0608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97F28A0"/>
    <w:multiLevelType w:val="multilevel"/>
    <w:tmpl w:val="90AE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8F1814"/>
    <w:multiLevelType w:val="multilevel"/>
    <w:tmpl w:val="D17CF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372A1A"/>
    <w:multiLevelType w:val="hybridMultilevel"/>
    <w:tmpl w:val="6DA009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EDB331B"/>
    <w:multiLevelType w:val="multilevel"/>
    <w:tmpl w:val="B8F0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FE2339A"/>
    <w:multiLevelType w:val="multilevel"/>
    <w:tmpl w:val="BD18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1B64A76"/>
    <w:multiLevelType w:val="hybridMultilevel"/>
    <w:tmpl w:val="8A5EDBD2"/>
    <w:lvl w:ilvl="0" w:tplc="0419000F">
      <w:start w:val="1"/>
      <w:numFmt w:val="decimal"/>
      <w:lvlText w:val="%1."/>
      <w:lvlJc w:val="left"/>
      <w:pPr>
        <w:tabs>
          <w:tab w:val="num" w:pos="720"/>
        </w:tabs>
        <w:ind w:left="720" w:hanging="360"/>
      </w:pPr>
    </w:lvl>
    <w:lvl w:ilvl="1" w:tplc="8A567E82">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23F5ECF"/>
    <w:multiLevelType w:val="multilevel"/>
    <w:tmpl w:val="0060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96506B"/>
    <w:multiLevelType w:val="hybridMultilevel"/>
    <w:tmpl w:val="A42E075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36B5F11"/>
    <w:multiLevelType w:val="multilevel"/>
    <w:tmpl w:val="A7AE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3707E3F"/>
    <w:multiLevelType w:val="multilevel"/>
    <w:tmpl w:val="FA22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3767A6D"/>
    <w:multiLevelType w:val="hybridMultilevel"/>
    <w:tmpl w:val="DAA20294"/>
    <w:lvl w:ilvl="0" w:tplc="015C9F6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42235F0"/>
    <w:multiLevelType w:val="multilevel"/>
    <w:tmpl w:val="0CD4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43B09F2"/>
    <w:multiLevelType w:val="hybridMultilevel"/>
    <w:tmpl w:val="6BF044F4"/>
    <w:lvl w:ilvl="0" w:tplc="34AAC984">
      <w:start w:val="1"/>
      <w:numFmt w:val="bullet"/>
      <w:lvlText w:val=""/>
      <w:lvlJc w:val="left"/>
      <w:pPr>
        <w:tabs>
          <w:tab w:val="num" w:pos="1337"/>
        </w:tabs>
        <w:ind w:left="13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7060D0D"/>
    <w:multiLevelType w:val="multilevel"/>
    <w:tmpl w:val="DC60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752757F"/>
    <w:multiLevelType w:val="multilevel"/>
    <w:tmpl w:val="C324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86B1161"/>
    <w:multiLevelType w:val="multilevel"/>
    <w:tmpl w:val="E58C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06423D"/>
    <w:multiLevelType w:val="hybridMultilevel"/>
    <w:tmpl w:val="C7D23D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A616C3D"/>
    <w:multiLevelType w:val="hybridMultilevel"/>
    <w:tmpl w:val="55B4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AEB7C12"/>
    <w:multiLevelType w:val="multilevel"/>
    <w:tmpl w:val="282E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B33593C"/>
    <w:multiLevelType w:val="hybridMultilevel"/>
    <w:tmpl w:val="50FAF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B9E527B"/>
    <w:multiLevelType w:val="hybridMultilevel"/>
    <w:tmpl w:val="7F428A82"/>
    <w:lvl w:ilvl="0" w:tplc="24A65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6BE62A64"/>
    <w:multiLevelType w:val="hybridMultilevel"/>
    <w:tmpl w:val="FB00D3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C9D0919"/>
    <w:multiLevelType w:val="multilevel"/>
    <w:tmpl w:val="43D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05E2195"/>
    <w:multiLevelType w:val="hybridMultilevel"/>
    <w:tmpl w:val="FF7C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0DD1DD4"/>
    <w:multiLevelType w:val="hybridMultilevel"/>
    <w:tmpl w:val="80E2E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1BE499D"/>
    <w:multiLevelType w:val="multilevel"/>
    <w:tmpl w:val="A8007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7DB6A7D"/>
    <w:multiLevelType w:val="multilevel"/>
    <w:tmpl w:val="0076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95C094D"/>
    <w:multiLevelType w:val="multilevel"/>
    <w:tmpl w:val="170E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762945"/>
    <w:multiLevelType w:val="multilevel"/>
    <w:tmpl w:val="D1C4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BED7574"/>
    <w:multiLevelType w:val="multilevel"/>
    <w:tmpl w:val="748A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C6D40ED"/>
    <w:multiLevelType w:val="hybridMultilevel"/>
    <w:tmpl w:val="08A2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DC428EF"/>
    <w:multiLevelType w:val="hybridMultilevel"/>
    <w:tmpl w:val="4F0E5784"/>
    <w:lvl w:ilvl="0" w:tplc="5B0433EC">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15">
    <w:nsid w:val="7E6B1531"/>
    <w:multiLevelType w:val="multilevel"/>
    <w:tmpl w:val="6CE6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EF136BD"/>
    <w:multiLevelType w:val="multilevel"/>
    <w:tmpl w:val="4DE6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FD724C0"/>
    <w:multiLevelType w:val="multilevel"/>
    <w:tmpl w:val="385E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1"/>
  </w:num>
  <w:num w:numId="2">
    <w:abstractNumId w:val="0"/>
  </w:num>
  <w:num w:numId="3">
    <w:abstractNumId w:val="1"/>
  </w:num>
  <w:num w:numId="4">
    <w:abstractNumId w:val="2"/>
  </w:num>
  <w:num w:numId="5">
    <w:abstractNumId w:val="3"/>
  </w:num>
  <w:num w:numId="6">
    <w:abstractNumId w:val="4"/>
  </w:num>
  <w:num w:numId="7">
    <w:abstractNumId w:val="12"/>
  </w:num>
  <w:num w:numId="8">
    <w:abstractNumId w:val="24"/>
  </w:num>
  <w:num w:numId="9">
    <w:abstractNumId w:val="31"/>
  </w:num>
  <w:num w:numId="10">
    <w:abstractNumId w:val="41"/>
  </w:num>
  <w:num w:numId="11">
    <w:abstractNumId w:val="21"/>
  </w:num>
  <w:num w:numId="12">
    <w:abstractNumId w:val="58"/>
  </w:num>
  <w:num w:numId="13">
    <w:abstractNumId w:val="5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07"/>
  </w:num>
  <w:num w:numId="25">
    <w:abstractNumId w:val="78"/>
  </w:num>
  <w:num w:numId="26">
    <w:abstractNumId w:val="61"/>
  </w:num>
  <w:num w:numId="27">
    <w:abstractNumId w:val="52"/>
  </w:num>
  <w:num w:numId="28">
    <w:abstractNumId w:val="44"/>
  </w:num>
  <w:num w:numId="29">
    <w:abstractNumId w:val="103"/>
  </w:num>
  <w:num w:numId="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47"/>
  </w:num>
  <w:num w:numId="34">
    <w:abstractNumId w:val="96"/>
  </w:num>
  <w:num w:numId="35">
    <w:abstractNumId w:val="64"/>
  </w:num>
  <w:num w:numId="36">
    <w:abstractNumId w:val="62"/>
  </w:num>
  <w:num w:numId="37">
    <w:abstractNumId w:val="80"/>
  </w:num>
  <w:num w:numId="38">
    <w:abstractNumId w:val="95"/>
  </w:num>
  <w:num w:numId="39">
    <w:abstractNumId w:val="115"/>
  </w:num>
  <w:num w:numId="40">
    <w:abstractNumId w:val="112"/>
  </w:num>
  <w:num w:numId="41">
    <w:abstractNumId w:val="117"/>
  </w:num>
  <w:num w:numId="42">
    <w:abstractNumId w:val="67"/>
  </w:num>
  <w:num w:numId="43">
    <w:abstractNumId w:val="100"/>
  </w:num>
  <w:num w:numId="44">
    <w:abstractNumId w:val="109"/>
  </w:num>
  <w:num w:numId="45">
    <w:abstractNumId w:val="59"/>
  </w:num>
  <w:num w:numId="46">
    <w:abstractNumId w:val="110"/>
  </w:num>
  <w:num w:numId="47">
    <w:abstractNumId w:val="20"/>
  </w:num>
  <w:num w:numId="48">
    <w:abstractNumId w:val="48"/>
  </w:num>
  <w:num w:numId="49">
    <w:abstractNumId w:val="70"/>
  </w:num>
  <w:num w:numId="50">
    <w:abstractNumId w:val="91"/>
  </w:num>
  <w:num w:numId="51">
    <w:abstractNumId w:val="116"/>
  </w:num>
  <w:num w:numId="52">
    <w:abstractNumId w:val="88"/>
  </w:num>
  <w:num w:numId="53">
    <w:abstractNumId w:val="82"/>
  </w:num>
  <w:num w:numId="54">
    <w:abstractNumId w:val="83"/>
  </w:num>
  <w:num w:numId="55">
    <w:abstractNumId w:val="66"/>
  </w:num>
  <w:num w:numId="56">
    <w:abstractNumId w:val="108"/>
  </w:num>
  <w:num w:numId="57">
    <w:abstractNumId w:val="35"/>
  </w:num>
  <w:num w:numId="58">
    <w:abstractNumId w:val="40"/>
  </w:num>
  <w:num w:numId="59">
    <w:abstractNumId w:val="30"/>
  </w:num>
  <w:num w:numId="60">
    <w:abstractNumId w:val="111"/>
  </w:num>
  <w:num w:numId="61">
    <w:abstractNumId w:val="76"/>
  </w:num>
  <w:num w:numId="62">
    <w:abstractNumId w:val="69"/>
  </w:num>
  <w:num w:numId="63">
    <w:abstractNumId w:val="105"/>
  </w:num>
  <w:num w:numId="64">
    <w:abstractNumId w:val="90"/>
  </w:num>
  <w:num w:numId="65">
    <w:abstractNumId w:val="36"/>
  </w:num>
  <w:num w:numId="66">
    <w:abstractNumId w:val="75"/>
  </w:num>
  <w:num w:numId="6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num>
  <w:num w:numId="78">
    <w:abstractNumId w:val="57"/>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num>
  <w:num w:numId="81">
    <w:abstractNumId w:val="97"/>
  </w:num>
  <w:num w:numId="82">
    <w:abstractNumId w:val="85"/>
  </w:num>
  <w:num w:numId="83">
    <w:abstractNumId w:val="93"/>
  </w:num>
  <w:num w:numId="84">
    <w:abstractNumId w:val="46"/>
  </w:num>
  <w:num w:numId="85">
    <w:abstractNumId w:val="22"/>
  </w:num>
  <w:num w:numId="86">
    <w:abstractNumId w:val="63"/>
  </w:num>
  <w:num w:numId="8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49"/>
  </w:num>
  <w:num w:numId="91">
    <w:abstractNumId w:val="73"/>
  </w:num>
  <w:num w:numId="92">
    <w:abstractNumId w:val="18"/>
  </w:num>
  <w:num w:numId="93">
    <w:abstractNumId w:val="60"/>
  </w:num>
  <w:num w:numId="94">
    <w:abstractNumId w:val="27"/>
  </w:num>
  <w:num w:numId="95">
    <w:abstractNumId w:val="38"/>
  </w:num>
  <w:num w:numId="96">
    <w:abstractNumId w:val="106"/>
  </w:num>
  <w:num w:numId="97">
    <w:abstractNumId w:val="23"/>
  </w:num>
  <w:num w:numId="98">
    <w:abstractNumId w:val="79"/>
  </w:num>
  <w:num w:numId="99">
    <w:abstractNumId w:val="113"/>
  </w:num>
  <w:num w:numId="100">
    <w:abstractNumId w:val="45"/>
  </w:num>
  <w:num w:numId="101">
    <w:abstractNumId w:val="114"/>
  </w:num>
  <w:num w:numId="10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2"/>
  </w:num>
  <w:num w:numId="104">
    <w:abstractNumId w:val="74"/>
  </w:num>
  <w:num w:numId="10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7"/>
  </w:num>
  <w:num w:numId="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num>
  <w:num w:numId="113">
    <w:abstractNumId w:val="89"/>
  </w:num>
  <w:num w:numId="114">
    <w:abstractNumId w:val="92"/>
  </w:num>
  <w:num w:numId="1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num>
  <w:num w:numId="117">
    <w:abstractNumId w:val="34"/>
    <w:lvlOverride w:ilvl="0">
      <w:startOverride w:val="1"/>
    </w:lvlOverride>
  </w:num>
  <w:num w:numId="118">
    <w:abstractNumId w:val="3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3B9C"/>
    <w:rsid w:val="00000DD0"/>
    <w:rsid w:val="00012A5A"/>
    <w:rsid w:val="00021B5F"/>
    <w:rsid w:val="00026E3F"/>
    <w:rsid w:val="0006649A"/>
    <w:rsid w:val="00090CD5"/>
    <w:rsid w:val="000A3BE7"/>
    <w:rsid w:val="000A7792"/>
    <w:rsid w:val="000D376A"/>
    <w:rsid w:val="000D60E8"/>
    <w:rsid w:val="000F557A"/>
    <w:rsid w:val="00101B56"/>
    <w:rsid w:val="00136948"/>
    <w:rsid w:val="00142E90"/>
    <w:rsid w:val="00161172"/>
    <w:rsid w:val="00172F76"/>
    <w:rsid w:val="00180ED5"/>
    <w:rsid w:val="00184CB0"/>
    <w:rsid w:val="00186F21"/>
    <w:rsid w:val="001B21BC"/>
    <w:rsid w:val="001C53FD"/>
    <w:rsid w:val="001C6A32"/>
    <w:rsid w:val="001D362F"/>
    <w:rsid w:val="001E5841"/>
    <w:rsid w:val="00212E77"/>
    <w:rsid w:val="00217F5C"/>
    <w:rsid w:val="0022103E"/>
    <w:rsid w:val="00247EBA"/>
    <w:rsid w:val="00262692"/>
    <w:rsid w:val="0026726A"/>
    <w:rsid w:val="00270842"/>
    <w:rsid w:val="00270E1D"/>
    <w:rsid w:val="00272F54"/>
    <w:rsid w:val="00276FDE"/>
    <w:rsid w:val="00294A4E"/>
    <w:rsid w:val="002A3B9C"/>
    <w:rsid w:val="002B4CA6"/>
    <w:rsid w:val="002C48BF"/>
    <w:rsid w:val="002E7C60"/>
    <w:rsid w:val="002F380B"/>
    <w:rsid w:val="0030149F"/>
    <w:rsid w:val="00307CD7"/>
    <w:rsid w:val="003340A9"/>
    <w:rsid w:val="00351993"/>
    <w:rsid w:val="003543EB"/>
    <w:rsid w:val="003569DD"/>
    <w:rsid w:val="00356C5B"/>
    <w:rsid w:val="00364027"/>
    <w:rsid w:val="003813AA"/>
    <w:rsid w:val="00381489"/>
    <w:rsid w:val="003A1757"/>
    <w:rsid w:val="003A35A9"/>
    <w:rsid w:val="003E2998"/>
    <w:rsid w:val="003F4F9C"/>
    <w:rsid w:val="004005FD"/>
    <w:rsid w:val="00417D0D"/>
    <w:rsid w:val="0044686C"/>
    <w:rsid w:val="00461D3C"/>
    <w:rsid w:val="00464006"/>
    <w:rsid w:val="0047160B"/>
    <w:rsid w:val="00472A61"/>
    <w:rsid w:val="00482990"/>
    <w:rsid w:val="004E4A4E"/>
    <w:rsid w:val="004F49D2"/>
    <w:rsid w:val="004F766F"/>
    <w:rsid w:val="005130B8"/>
    <w:rsid w:val="005240D5"/>
    <w:rsid w:val="00527E38"/>
    <w:rsid w:val="00535D74"/>
    <w:rsid w:val="005A6FF0"/>
    <w:rsid w:val="005C3AB2"/>
    <w:rsid w:val="005F0E7E"/>
    <w:rsid w:val="005F1A8F"/>
    <w:rsid w:val="00631F66"/>
    <w:rsid w:val="00692931"/>
    <w:rsid w:val="006B1BB2"/>
    <w:rsid w:val="006C4792"/>
    <w:rsid w:val="006D505A"/>
    <w:rsid w:val="006D623F"/>
    <w:rsid w:val="006E17A9"/>
    <w:rsid w:val="006E68AB"/>
    <w:rsid w:val="0070041B"/>
    <w:rsid w:val="00704894"/>
    <w:rsid w:val="00720958"/>
    <w:rsid w:val="00753A57"/>
    <w:rsid w:val="0075703B"/>
    <w:rsid w:val="007712BE"/>
    <w:rsid w:val="007715CA"/>
    <w:rsid w:val="00771A31"/>
    <w:rsid w:val="00782FFA"/>
    <w:rsid w:val="007A38F5"/>
    <w:rsid w:val="007F19BE"/>
    <w:rsid w:val="007F3EEC"/>
    <w:rsid w:val="008127EF"/>
    <w:rsid w:val="00840502"/>
    <w:rsid w:val="00840B71"/>
    <w:rsid w:val="00861DA8"/>
    <w:rsid w:val="00862B25"/>
    <w:rsid w:val="008D6DA1"/>
    <w:rsid w:val="008E0FC3"/>
    <w:rsid w:val="008E1454"/>
    <w:rsid w:val="008E5AF1"/>
    <w:rsid w:val="0091739F"/>
    <w:rsid w:val="00956377"/>
    <w:rsid w:val="00965A12"/>
    <w:rsid w:val="00966E09"/>
    <w:rsid w:val="009A0C39"/>
    <w:rsid w:val="009B2B71"/>
    <w:rsid w:val="009C6E62"/>
    <w:rsid w:val="009E1F4E"/>
    <w:rsid w:val="009E666E"/>
    <w:rsid w:val="009F0E2A"/>
    <w:rsid w:val="009F41FA"/>
    <w:rsid w:val="00A02DA6"/>
    <w:rsid w:val="00A049D2"/>
    <w:rsid w:val="00A11567"/>
    <w:rsid w:val="00A5171E"/>
    <w:rsid w:val="00AA4094"/>
    <w:rsid w:val="00AA55C5"/>
    <w:rsid w:val="00AF3E3A"/>
    <w:rsid w:val="00B218BC"/>
    <w:rsid w:val="00B349A8"/>
    <w:rsid w:val="00B55E64"/>
    <w:rsid w:val="00B57FAF"/>
    <w:rsid w:val="00B7055E"/>
    <w:rsid w:val="00B7660D"/>
    <w:rsid w:val="00B92935"/>
    <w:rsid w:val="00BB2F3B"/>
    <w:rsid w:val="00BE1E01"/>
    <w:rsid w:val="00BE2336"/>
    <w:rsid w:val="00BE2570"/>
    <w:rsid w:val="00BE530B"/>
    <w:rsid w:val="00BE6093"/>
    <w:rsid w:val="00C31A3D"/>
    <w:rsid w:val="00C52D8F"/>
    <w:rsid w:val="00C56A37"/>
    <w:rsid w:val="00C84BDB"/>
    <w:rsid w:val="00CC2DB9"/>
    <w:rsid w:val="00CC3EC8"/>
    <w:rsid w:val="00D63866"/>
    <w:rsid w:val="00D7469D"/>
    <w:rsid w:val="00D9376D"/>
    <w:rsid w:val="00D93D9E"/>
    <w:rsid w:val="00DB1C8A"/>
    <w:rsid w:val="00DC778F"/>
    <w:rsid w:val="00DD24C5"/>
    <w:rsid w:val="00DE4D7C"/>
    <w:rsid w:val="00DF44CC"/>
    <w:rsid w:val="00DF5177"/>
    <w:rsid w:val="00E04AE2"/>
    <w:rsid w:val="00E41B42"/>
    <w:rsid w:val="00E6196C"/>
    <w:rsid w:val="00E6453A"/>
    <w:rsid w:val="00EC56CE"/>
    <w:rsid w:val="00EE5045"/>
    <w:rsid w:val="00EF5CB6"/>
    <w:rsid w:val="00F101C3"/>
    <w:rsid w:val="00F152F6"/>
    <w:rsid w:val="00F22340"/>
    <w:rsid w:val="00F320CC"/>
    <w:rsid w:val="00F520C1"/>
    <w:rsid w:val="00F6769A"/>
    <w:rsid w:val="00F77BDA"/>
    <w:rsid w:val="00F86688"/>
    <w:rsid w:val="00F95565"/>
    <w:rsid w:val="00FB0668"/>
    <w:rsid w:val="00FC2FFA"/>
    <w:rsid w:val="00FE4D35"/>
    <w:rsid w:val="00FF4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1B"/>
  </w:style>
  <w:style w:type="paragraph" w:styleId="1">
    <w:name w:val="heading 1"/>
    <w:basedOn w:val="a"/>
    <w:link w:val="10"/>
    <w:uiPriority w:val="9"/>
    <w:qFormat/>
    <w:rsid w:val="002A3B9C"/>
    <w:pPr>
      <w:keepNext/>
      <w:spacing w:after="0" w:line="240" w:lineRule="auto"/>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5240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B9C"/>
    <w:rPr>
      <w:rFonts w:ascii="Times New Roman" w:eastAsia="Times New Roman" w:hAnsi="Times New Roman" w:cs="Times New Roman"/>
      <w:kern w:val="36"/>
      <w:sz w:val="28"/>
      <w:szCs w:val="28"/>
      <w:lang w:eastAsia="ru-RU"/>
    </w:rPr>
  </w:style>
  <w:style w:type="paragraph" w:styleId="a3">
    <w:name w:val="Normal (Web)"/>
    <w:basedOn w:val="a"/>
    <w:unhideWhenUsed/>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2A3B9C"/>
    <w:rPr>
      <w:rFonts w:ascii="Times New Roman" w:eastAsia="Times New Roman" w:hAnsi="Times New Roman" w:cs="Times New Roman"/>
      <w:sz w:val="24"/>
      <w:szCs w:val="24"/>
      <w:lang w:eastAsia="ru-RU"/>
    </w:rPr>
  </w:style>
  <w:style w:type="paragraph" w:customStyle="1" w:styleId="default">
    <w:name w:val="default"/>
    <w:basedOn w:val="a"/>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2A3B9C"/>
    <w:rPr>
      <w:rFonts w:ascii="Times New Roman" w:eastAsia="Times New Roman" w:hAnsi="Times New Roman" w:cs="Times New Roman"/>
      <w:sz w:val="24"/>
      <w:szCs w:val="24"/>
      <w:lang w:eastAsia="ru-RU"/>
    </w:rPr>
  </w:style>
  <w:style w:type="paragraph" w:customStyle="1" w:styleId="22">
    <w:name w:val="22"/>
    <w:basedOn w:val="a"/>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8"/>
    <w:rsid w:val="002A3B9C"/>
    <w:rPr>
      <w:rFonts w:ascii="Times New Roman" w:eastAsia="Times New Roman" w:hAnsi="Times New Roman" w:cs="Times New Roman"/>
      <w:sz w:val="24"/>
      <w:szCs w:val="24"/>
      <w:lang w:eastAsia="ru-RU"/>
    </w:rPr>
  </w:style>
  <w:style w:type="paragraph" w:styleId="aa">
    <w:name w:val="No Spacing"/>
    <w:basedOn w:val="a"/>
    <w:link w:val="ab"/>
    <w:qFormat/>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0149F"/>
    <w:rPr>
      <w:rFonts w:ascii="Times New Roman" w:eastAsia="Times New Roman" w:hAnsi="Times New Roman" w:cs="Times New Roman"/>
      <w:sz w:val="24"/>
      <w:szCs w:val="24"/>
      <w:lang w:eastAsia="ru-RU"/>
    </w:rPr>
  </w:style>
  <w:style w:type="table" w:styleId="ac">
    <w:name w:val="Table Grid"/>
    <w:basedOn w:val="a1"/>
    <w:uiPriority w:val="59"/>
    <w:rsid w:val="007F19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z0">
    <w:name w:val="WW8Num2z0"/>
    <w:rsid w:val="002E7C60"/>
    <w:rPr>
      <w:rFonts w:ascii="Wingdings" w:hAnsi="Wingdings"/>
    </w:rPr>
  </w:style>
  <w:style w:type="character" w:customStyle="1" w:styleId="WW8Num3z0">
    <w:name w:val="WW8Num3z0"/>
    <w:rsid w:val="002E7C60"/>
    <w:rPr>
      <w:rFonts w:ascii="Wingdings" w:hAnsi="Wingdings"/>
    </w:rPr>
  </w:style>
  <w:style w:type="character" w:customStyle="1" w:styleId="WW8Num4z0">
    <w:name w:val="WW8Num4z0"/>
    <w:rsid w:val="002E7C60"/>
    <w:rPr>
      <w:rFonts w:ascii="Wingdings" w:hAnsi="Wingdings"/>
    </w:rPr>
  </w:style>
  <w:style w:type="character" w:customStyle="1" w:styleId="Absatz-Standardschriftart">
    <w:name w:val="Absatz-Standardschriftart"/>
    <w:rsid w:val="002E7C60"/>
  </w:style>
  <w:style w:type="character" w:customStyle="1" w:styleId="WW-Absatz-Standardschriftart">
    <w:name w:val="WW-Absatz-Standardschriftart"/>
    <w:rsid w:val="002E7C60"/>
  </w:style>
  <w:style w:type="character" w:customStyle="1" w:styleId="WW-Absatz-Standardschriftart1">
    <w:name w:val="WW-Absatz-Standardschriftart1"/>
    <w:rsid w:val="002E7C60"/>
  </w:style>
  <w:style w:type="character" w:customStyle="1" w:styleId="WW-Absatz-Standardschriftart11">
    <w:name w:val="WW-Absatz-Standardschriftart11"/>
    <w:rsid w:val="002E7C60"/>
  </w:style>
  <w:style w:type="character" w:customStyle="1" w:styleId="WW-Absatz-Standardschriftart111">
    <w:name w:val="WW-Absatz-Standardschriftart111"/>
    <w:rsid w:val="002E7C60"/>
  </w:style>
  <w:style w:type="character" w:customStyle="1" w:styleId="WW8Num5z0">
    <w:name w:val="WW8Num5z0"/>
    <w:rsid w:val="002E7C60"/>
    <w:rPr>
      <w:rFonts w:ascii="Wingdings" w:hAnsi="Wingdings"/>
    </w:rPr>
  </w:style>
  <w:style w:type="character" w:customStyle="1" w:styleId="WW-Absatz-Standardschriftart1111">
    <w:name w:val="WW-Absatz-Standardschriftart1111"/>
    <w:rsid w:val="002E7C60"/>
  </w:style>
  <w:style w:type="character" w:customStyle="1" w:styleId="WW8Num25z0">
    <w:name w:val="WW8Num25z0"/>
    <w:rsid w:val="002E7C60"/>
    <w:rPr>
      <w:rFonts w:ascii="Wingdings" w:hAnsi="Wingdings"/>
    </w:rPr>
  </w:style>
  <w:style w:type="character" w:customStyle="1" w:styleId="WW8Num25z1">
    <w:name w:val="WW8Num25z1"/>
    <w:rsid w:val="002E7C60"/>
    <w:rPr>
      <w:rFonts w:ascii="Courier New" w:hAnsi="Courier New" w:cs="Courier New"/>
    </w:rPr>
  </w:style>
  <w:style w:type="character" w:customStyle="1" w:styleId="WW8Num25z3">
    <w:name w:val="WW8Num25z3"/>
    <w:rsid w:val="002E7C60"/>
    <w:rPr>
      <w:rFonts w:ascii="Symbol" w:hAnsi="Symbol"/>
    </w:rPr>
  </w:style>
  <w:style w:type="character" w:customStyle="1" w:styleId="WW8Num9z0">
    <w:name w:val="WW8Num9z0"/>
    <w:rsid w:val="002E7C60"/>
    <w:rPr>
      <w:rFonts w:ascii="Wingdings" w:hAnsi="Wingdings"/>
    </w:rPr>
  </w:style>
  <w:style w:type="character" w:customStyle="1" w:styleId="WW8Num9z1">
    <w:name w:val="WW8Num9z1"/>
    <w:rsid w:val="002E7C60"/>
    <w:rPr>
      <w:rFonts w:ascii="Courier New" w:hAnsi="Courier New" w:cs="Courier New"/>
    </w:rPr>
  </w:style>
  <w:style w:type="character" w:customStyle="1" w:styleId="WW8Num9z3">
    <w:name w:val="WW8Num9z3"/>
    <w:rsid w:val="002E7C60"/>
    <w:rPr>
      <w:rFonts w:ascii="Symbol" w:hAnsi="Symbol"/>
    </w:rPr>
  </w:style>
  <w:style w:type="character" w:customStyle="1" w:styleId="WW8Num37z0">
    <w:name w:val="WW8Num37z0"/>
    <w:rsid w:val="002E7C60"/>
    <w:rPr>
      <w:rFonts w:ascii="Wingdings" w:hAnsi="Wingdings"/>
    </w:rPr>
  </w:style>
  <w:style w:type="character" w:customStyle="1" w:styleId="WW8Num37z1">
    <w:name w:val="WW8Num37z1"/>
    <w:rsid w:val="002E7C60"/>
    <w:rPr>
      <w:rFonts w:ascii="Courier New" w:hAnsi="Courier New" w:cs="Courier New"/>
    </w:rPr>
  </w:style>
  <w:style w:type="character" w:customStyle="1" w:styleId="WW8Num37z3">
    <w:name w:val="WW8Num37z3"/>
    <w:rsid w:val="002E7C60"/>
    <w:rPr>
      <w:rFonts w:ascii="Symbol" w:hAnsi="Symbol"/>
    </w:rPr>
  </w:style>
  <w:style w:type="character" w:styleId="ad">
    <w:name w:val="Hyperlink"/>
    <w:rsid w:val="002E7C60"/>
    <w:rPr>
      <w:rFonts w:ascii="Times New Roman" w:hAnsi="Times New Roman" w:cs="Times New Roman"/>
      <w:color w:val="0000FF"/>
      <w:u w:val="single"/>
    </w:rPr>
  </w:style>
  <w:style w:type="character" w:customStyle="1" w:styleId="ae">
    <w:name w:val="Символ нумерации"/>
    <w:rsid w:val="002E7C60"/>
  </w:style>
  <w:style w:type="paragraph" w:customStyle="1" w:styleId="af">
    <w:name w:val="Заголовок"/>
    <w:basedOn w:val="a"/>
    <w:next w:val="a6"/>
    <w:rsid w:val="002E7C60"/>
    <w:pPr>
      <w:keepNext/>
      <w:widowControl w:val="0"/>
      <w:suppressAutoHyphens/>
      <w:spacing w:before="240" w:after="120" w:line="240" w:lineRule="auto"/>
    </w:pPr>
    <w:rPr>
      <w:rFonts w:ascii="Arial" w:eastAsia="Andale Sans UI" w:hAnsi="Arial" w:cs="Tahoma"/>
      <w:kern w:val="1"/>
      <w:sz w:val="28"/>
      <w:szCs w:val="28"/>
    </w:rPr>
  </w:style>
  <w:style w:type="paragraph" w:styleId="af0">
    <w:name w:val="List"/>
    <w:basedOn w:val="a6"/>
    <w:rsid w:val="002E7C60"/>
    <w:pPr>
      <w:widowControl w:val="0"/>
      <w:suppressAutoHyphens/>
      <w:spacing w:before="0" w:beforeAutospacing="0" w:after="120" w:afterAutospacing="0"/>
    </w:pPr>
    <w:rPr>
      <w:rFonts w:eastAsia="Andale Sans UI" w:cs="Tahoma"/>
      <w:kern w:val="1"/>
    </w:rPr>
  </w:style>
  <w:style w:type="paragraph" w:customStyle="1" w:styleId="12">
    <w:name w:val="Название1"/>
    <w:basedOn w:val="a"/>
    <w:rsid w:val="002E7C60"/>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3">
    <w:name w:val="Указатель1"/>
    <w:basedOn w:val="a"/>
    <w:rsid w:val="002E7C60"/>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f1">
    <w:name w:val="Subtitle"/>
    <w:basedOn w:val="af"/>
    <w:next w:val="a6"/>
    <w:link w:val="af2"/>
    <w:qFormat/>
    <w:rsid w:val="002E7C60"/>
    <w:pPr>
      <w:jc w:val="center"/>
    </w:pPr>
    <w:rPr>
      <w:i/>
      <w:iCs/>
    </w:rPr>
  </w:style>
  <w:style w:type="character" w:customStyle="1" w:styleId="af2">
    <w:name w:val="Подзаголовок Знак"/>
    <w:basedOn w:val="a0"/>
    <w:link w:val="af1"/>
    <w:rsid w:val="002E7C60"/>
    <w:rPr>
      <w:rFonts w:ascii="Arial" w:eastAsia="Andale Sans UI" w:hAnsi="Arial" w:cs="Tahoma"/>
      <w:i/>
      <w:iCs/>
      <w:kern w:val="1"/>
      <w:sz w:val="28"/>
      <w:szCs w:val="28"/>
    </w:rPr>
  </w:style>
  <w:style w:type="paragraph" w:customStyle="1" w:styleId="14">
    <w:name w:val="Абзац списка1"/>
    <w:basedOn w:val="a"/>
    <w:rsid w:val="002E7C60"/>
    <w:pPr>
      <w:widowControl w:val="0"/>
      <w:suppressAutoHyphens/>
      <w:spacing w:after="0" w:line="240" w:lineRule="auto"/>
      <w:ind w:left="720"/>
    </w:pPr>
    <w:rPr>
      <w:rFonts w:ascii="Times New Roman" w:eastAsia="Andale Sans UI" w:hAnsi="Times New Roman" w:cs="Times New Roman"/>
      <w:kern w:val="1"/>
      <w:sz w:val="24"/>
      <w:szCs w:val="24"/>
      <w:lang w:val="en-US" w:bidi="en-US"/>
    </w:rPr>
  </w:style>
  <w:style w:type="paragraph" w:customStyle="1" w:styleId="af3">
    <w:name w:val="Содержимое таблицы"/>
    <w:basedOn w:val="a"/>
    <w:rsid w:val="002E7C6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4">
    <w:name w:val="Заголовок таблицы"/>
    <w:basedOn w:val="af3"/>
    <w:rsid w:val="002E7C60"/>
    <w:pPr>
      <w:jc w:val="center"/>
    </w:pPr>
    <w:rPr>
      <w:b/>
      <w:bCs/>
    </w:rPr>
  </w:style>
  <w:style w:type="paragraph" w:customStyle="1" w:styleId="21">
    <w:name w:val="Основной текст 21"/>
    <w:basedOn w:val="a"/>
    <w:rsid w:val="002E7C60"/>
    <w:pPr>
      <w:widowControl w:val="0"/>
      <w:suppressAutoHyphens/>
      <w:autoSpaceDE w:val="0"/>
      <w:spacing w:after="0" w:line="240" w:lineRule="auto"/>
      <w:jc w:val="center"/>
    </w:pPr>
    <w:rPr>
      <w:rFonts w:ascii="Times New Roman" w:eastAsia="Times New Roman" w:hAnsi="Times New Roman" w:cs="Times New Roman"/>
      <w:b/>
      <w:bCs/>
      <w:caps/>
      <w:kern w:val="1"/>
      <w:sz w:val="24"/>
      <w:szCs w:val="24"/>
    </w:rPr>
  </w:style>
  <w:style w:type="paragraph" w:styleId="af5">
    <w:name w:val="List Paragraph"/>
    <w:basedOn w:val="a"/>
    <w:uiPriority w:val="34"/>
    <w:qFormat/>
    <w:rsid w:val="002E7C60"/>
    <w:pPr>
      <w:widowControl w:val="0"/>
      <w:suppressAutoHyphens/>
      <w:spacing w:after="0" w:line="240" w:lineRule="auto"/>
      <w:ind w:left="720"/>
    </w:pPr>
    <w:rPr>
      <w:rFonts w:ascii="Times New Roman" w:eastAsia="Calibri" w:hAnsi="Times New Roman" w:cs="Times New Roman"/>
      <w:kern w:val="1"/>
      <w:sz w:val="24"/>
      <w:szCs w:val="24"/>
    </w:rPr>
  </w:style>
  <w:style w:type="paragraph" w:customStyle="1" w:styleId="210">
    <w:name w:val="Основной текст с отступом 21"/>
    <w:basedOn w:val="a"/>
    <w:rsid w:val="002E7C60"/>
    <w:pPr>
      <w:widowControl w:val="0"/>
      <w:suppressAutoHyphens/>
      <w:spacing w:after="120" w:line="480" w:lineRule="auto"/>
      <w:ind w:left="283"/>
    </w:pPr>
    <w:rPr>
      <w:rFonts w:ascii="Times New Roman" w:eastAsia="Times New Roman" w:hAnsi="Times New Roman" w:cs="Times New Roman"/>
      <w:kern w:val="1"/>
      <w:sz w:val="20"/>
      <w:szCs w:val="20"/>
    </w:rPr>
  </w:style>
  <w:style w:type="paragraph" w:styleId="af6">
    <w:name w:val="footnote text"/>
    <w:basedOn w:val="a"/>
    <w:link w:val="af7"/>
    <w:rsid w:val="002E7C60"/>
    <w:pPr>
      <w:widowControl w:val="0"/>
      <w:suppressAutoHyphens/>
      <w:spacing w:after="0" w:line="240" w:lineRule="auto"/>
    </w:pPr>
    <w:rPr>
      <w:rFonts w:ascii="Times New Roman" w:eastAsia="Andale Sans UI" w:hAnsi="Times New Roman" w:cs="Times New Roman"/>
      <w:kern w:val="1"/>
      <w:sz w:val="20"/>
      <w:szCs w:val="20"/>
    </w:rPr>
  </w:style>
  <w:style w:type="character" w:customStyle="1" w:styleId="af7">
    <w:name w:val="Текст сноски Знак"/>
    <w:basedOn w:val="a0"/>
    <w:link w:val="af6"/>
    <w:rsid w:val="002E7C60"/>
    <w:rPr>
      <w:rFonts w:ascii="Times New Roman" w:eastAsia="Andale Sans UI" w:hAnsi="Times New Roman" w:cs="Times New Roman"/>
      <w:kern w:val="1"/>
      <w:sz w:val="20"/>
      <w:szCs w:val="20"/>
    </w:rPr>
  </w:style>
  <w:style w:type="paragraph" w:customStyle="1" w:styleId="p9">
    <w:name w:val="p9"/>
    <w:basedOn w:val="a"/>
    <w:rsid w:val="002E7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 (веб)1"/>
    <w:basedOn w:val="a"/>
    <w:rsid w:val="002E7C60"/>
    <w:pPr>
      <w:widowControl w:val="0"/>
      <w:suppressAutoHyphens/>
      <w:spacing w:before="28" w:after="28" w:line="100" w:lineRule="atLeast"/>
    </w:pPr>
    <w:rPr>
      <w:rFonts w:ascii="Times New Roman" w:eastAsia="Times New Roman" w:hAnsi="Times New Roman" w:cs="Times New Roman"/>
      <w:kern w:val="1"/>
      <w:sz w:val="24"/>
      <w:szCs w:val="24"/>
      <w:lang w:val="en-US" w:bidi="en-US"/>
    </w:rPr>
  </w:style>
  <w:style w:type="paragraph" w:styleId="23">
    <w:name w:val="Body Text 2"/>
    <w:basedOn w:val="a"/>
    <w:link w:val="24"/>
    <w:uiPriority w:val="99"/>
    <w:semiHidden/>
    <w:unhideWhenUsed/>
    <w:rsid w:val="005240D5"/>
    <w:pPr>
      <w:spacing w:after="120" w:line="480" w:lineRule="auto"/>
    </w:pPr>
  </w:style>
  <w:style w:type="character" w:customStyle="1" w:styleId="24">
    <w:name w:val="Основной текст 2 Знак"/>
    <w:basedOn w:val="a0"/>
    <w:link w:val="23"/>
    <w:uiPriority w:val="99"/>
    <w:semiHidden/>
    <w:rsid w:val="005240D5"/>
  </w:style>
  <w:style w:type="character" w:customStyle="1" w:styleId="20">
    <w:name w:val="Заголовок 2 Знак"/>
    <w:basedOn w:val="a0"/>
    <w:link w:val="2"/>
    <w:uiPriority w:val="9"/>
    <w:rsid w:val="005240D5"/>
    <w:rPr>
      <w:rFonts w:ascii="Times New Roman" w:eastAsia="Times New Roman" w:hAnsi="Times New Roman" w:cs="Times New Roman"/>
      <w:b/>
      <w:bCs/>
      <w:sz w:val="36"/>
      <w:szCs w:val="36"/>
      <w:lang w:eastAsia="ru-RU"/>
    </w:rPr>
  </w:style>
  <w:style w:type="character" w:styleId="af8">
    <w:name w:val="Strong"/>
    <w:basedOn w:val="a0"/>
    <w:qFormat/>
    <w:rsid w:val="005240D5"/>
    <w:rPr>
      <w:b/>
      <w:bCs/>
    </w:rPr>
  </w:style>
  <w:style w:type="character" w:styleId="af9">
    <w:name w:val="Emphasis"/>
    <w:basedOn w:val="a0"/>
    <w:qFormat/>
    <w:rsid w:val="005240D5"/>
    <w:rPr>
      <w:i/>
      <w:iCs/>
    </w:rPr>
  </w:style>
  <w:style w:type="character" w:customStyle="1" w:styleId="apple-converted-space">
    <w:name w:val="apple-converted-space"/>
    <w:basedOn w:val="a0"/>
    <w:rsid w:val="005240D5"/>
  </w:style>
  <w:style w:type="paragraph" w:styleId="afa">
    <w:name w:val="header"/>
    <w:basedOn w:val="a"/>
    <w:link w:val="afb"/>
    <w:uiPriority w:val="99"/>
    <w:semiHidden/>
    <w:unhideWhenUsed/>
    <w:rsid w:val="005240D5"/>
    <w:pPr>
      <w:tabs>
        <w:tab w:val="center" w:pos="4677"/>
        <w:tab w:val="right" w:pos="9355"/>
      </w:tabs>
    </w:pPr>
    <w:rPr>
      <w:rFonts w:ascii="Calibri" w:eastAsia="Calibri" w:hAnsi="Calibri" w:cs="Times New Roman"/>
    </w:rPr>
  </w:style>
  <w:style w:type="character" w:customStyle="1" w:styleId="afb">
    <w:name w:val="Верхний колонтитул Знак"/>
    <w:basedOn w:val="a0"/>
    <w:link w:val="afa"/>
    <w:uiPriority w:val="99"/>
    <w:semiHidden/>
    <w:rsid w:val="005240D5"/>
    <w:rPr>
      <w:rFonts w:ascii="Calibri" w:eastAsia="Calibri" w:hAnsi="Calibri" w:cs="Times New Roman"/>
    </w:rPr>
  </w:style>
  <w:style w:type="paragraph" w:styleId="afc">
    <w:name w:val="footer"/>
    <w:basedOn w:val="a"/>
    <w:link w:val="afd"/>
    <w:uiPriority w:val="99"/>
    <w:unhideWhenUsed/>
    <w:rsid w:val="005240D5"/>
    <w:pPr>
      <w:tabs>
        <w:tab w:val="center" w:pos="4677"/>
        <w:tab w:val="right" w:pos="9355"/>
      </w:tabs>
    </w:pPr>
    <w:rPr>
      <w:rFonts w:ascii="Calibri" w:eastAsia="Calibri" w:hAnsi="Calibri" w:cs="Times New Roman"/>
    </w:rPr>
  </w:style>
  <w:style w:type="character" w:customStyle="1" w:styleId="afd">
    <w:name w:val="Нижний колонтитул Знак"/>
    <w:basedOn w:val="a0"/>
    <w:link w:val="afc"/>
    <w:uiPriority w:val="99"/>
    <w:rsid w:val="005240D5"/>
    <w:rPr>
      <w:rFonts w:ascii="Calibri" w:eastAsia="Calibri" w:hAnsi="Calibri" w:cs="Times New Roman"/>
    </w:rPr>
  </w:style>
  <w:style w:type="paragraph" w:customStyle="1" w:styleId="ConsPlusNormal0">
    <w:name w:val="ConsPlusNormal"/>
    <w:rsid w:val="00527E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Без интервала1"/>
    <w:rsid w:val="00527E38"/>
    <w:pPr>
      <w:spacing w:after="0" w:line="240" w:lineRule="auto"/>
    </w:pPr>
    <w:rPr>
      <w:rFonts w:ascii="Calibri" w:eastAsia="Times New Roman" w:hAnsi="Calibri" w:cs="Times New Roman"/>
    </w:rPr>
  </w:style>
  <w:style w:type="paragraph" w:styleId="afe">
    <w:name w:val="Balloon Text"/>
    <w:basedOn w:val="a"/>
    <w:link w:val="aff"/>
    <w:uiPriority w:val="99"/>
    <w:semiHidden/>
    <w:unhideWhenUsed/>
    <w:rsid w:val="00527E38"/>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527E38"/>
    <w:rPr>
      <w:rFonts w:ascii="Tahoma" w:hAnsi="Tahoma" w:cs="Tahoma"/>
      <w:sz w:val="16"/>
      <w:szCs w:val="16"/>
    </w:rPr>
  </w:style>
  <w:style w:type="paragraph" w:customStyle="1" w:styleId="style2">
    <w:name w:val="style2"/>
    <w:basedOn w:val="a"/>
    <w:rsid w:val="00E64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358476">
      <w:bodyDiv w:val="1"/>
      <w:marLeft w:val="0"/>
      <w:marRight w:val="0"/>
      <w:marTop w:val="0"/>
      <w:marBottom w:val="0"/>
      <w:divBdr>
        <w:top w:val="none" w:sz="0" w:space="0" w:color="auto"/>
        <w:left w:val="none" w:sz="0" w:space="0" w:color="auto"/>
        <w:bottom w:val="none" w:sz="0" w:space="0" w:color="auto"/>
        <w:right w:val="none" w:sz="0" w:space="0" w:color="auto"/>
      </w:divBdr>
    </w:div>
    <w:div w:id="1143153630">
      <w:bodyDiv w:val="1"/>
      <w:marLeft w:val="0"/>
      <w:marRight w:val="0"/>
      <w:marTop w:val="0"/>
      <w:marBottom w:val="0"/>
      <w:divBdr>
        <w:top w:val="none" w:sz="0" w:space="0" w:color="auto"/>
        <w:left w:val="none" w:sz="0" w:space="0" w:color="auto"/>
        <w:bottom w:val="none" w:sz="0" w:space="0" w:color="auto"/>
        <w:right w:val="none" w:sz="0" w:space="0" w:color="auto"/>
      </w:divBdr>
    </w:div>
    <w:div w:id="1361979894">
      <w:bodyDiv w:val="1"/>
      <w:marLeft w:val="0"/>
      <w:marRight w:val="0"/>
      <w:marTop w:val="0"/>
      <w:marBottom w:val="0"/>
      <w:divBdr>
        <w:top w:val="none" w:sz="0" w:space="0" w:color="auto"/>
        <w:left w:val="none" w:sz="0" w:space="0" w:color="auto"/>
        <w:bottom w:val="none" w:sz="0" w:space="0" w:color="auto"/>
        <w:right w:val="none" w:sz="0" w:space="0" w:color="auto"/>
      </w:divBdr>
    </w:div>
    <w:div w:id="1692074634">
      <w:bodyDiv w:val="1"/>
      <w:marLeft w:val="0"/>
      <w:marRight w:val="0"/>
      <w:marTop w:val="0"/>
      <w:marBottom w:val="0"/>
      <w:divBdr>
        <w:top w:val="none" w:sz="0" w:space="0" w:color="auto"/>
        <w:left w:val="none" w:sz="0" w:space="0" w:color="auto"/>
        <w:bottom w:val="none" w:sz="0" w:space="0" w:color="auto"/>
        <w:right w:val="none" w:sz="0" w:space="0" w:color="auto"/>
      </w:divBdr>
    </w:div>
    <w:div w:id="19533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7E8A-69EE-4215-89AA-4E211F41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18319</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комп-1</cp:lastModifiedBy>
  <cp:revision>38</cp:revision>
  <cp:lastPrinted>2015-09-07T07:36:00Z</cp:lastPrinted>
  <dcterms:created xsi:type="dcterms:W3CDTF">2014-10-04T05:36:00Z</dcterms:created>
  <dcterms:modified xsi:type="dcterms:W3CDTF">2016-04-02T07:40:00Z</dcterms:modified>
</cp:coreProperties>
</file>